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2C" w:rsidRPr="00A026D0" w:rsidRDefault="00A026D0" w:rsidP="00A026D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</w:t>
      </w:r>
      <w:r w:rsidR="00CB54D0" w:rsidRPr="00A026D0">
        <w:rPr>
          <w:b/>
          <w:i/>
          <w:sz w:val="32"/>
          <w:szCs w:val="32"/>
        </w:rPr>
        <w:t>Консультация для родителей</w:t>
      </w:r>
    </w:p>
    <w:p w:rsidR="00CB54D0" w:rsidRPr="00A026D0" w:rsidRDefault="00CB54D0" w:rsidP="00A026D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26D0">
        <w:rPr>
          <w:rFonts w:ascii="Times New Roman" w:hAnsi="Times New Roman" w:cs="Times New Roman"/>
          <w:b/>
          <w:i/>
          <w:sz w:val="32"/>
          <w:szCs w:val="32"/>
        </w:rPr>
        <w:t>на тему «Знаете ли вы своего ребёнка!».</w:t>
      </w:r>
    </w:p>
    <w:p w:rsidR="00CB54D0" w:rsidRPr="00A026D0" w:rsidRDefault="00CB54D0" w:rsidP="00A026D0">
      <w:pPr>
        <w:pStyle w:val="a3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CB54D0" w:rsidRPr="00A026D0" w:rsidRDefault="00A026D0" w:rsidP="00A026D0">
      <w:pPr>
        <w:pStyle w:val="a3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54D0" w:rsidRPr="00A026D0">
        <w:rPr>
          <w:rFonts w:ascii="Times New Roman" w:hAnsi="Times New Roman" w:cs="Times New Roman"/>
          <w:b/>
          <w:sz w:val="28"/>
          <w:szCs w:val="28"/>
        </w:rPr>
        <w:t>«Что надо знать о своём ребёнке?»</w:t>
      </w:r>
    </w:p>
    <w:p w:rsidR="00CB54D0" w:rsidRPr="00A026D0" w:rsidRDefault="00CB54D0" w:rsidP="00CB54D0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CB54D0" w:rsidRPr="00A026D0" w:rsidRDefault="00CB54D0" w:rsidP="00CB5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6D0">
        <w:rPr>
          <w:rFonts w:ascii="Times New Roman" w:hAnsi="Times New Roman" w:cs="Times New Roman"/>
          <w:sz w:val="28"/>
          <w:szCs w:val="28"/>
        </w:rPr>
        <w:t xml:space="preserve">    Иногда нам кажется, что у нас очень хороший ребёнок. Мы удивляемся, почему им часто недовольны,  педагоги несправедливы, а дети – глупые, невоспитанные. И совершаем  роковую ошибку. Чтобы избежать этого, а также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ребёнка с требованием возраста, готовить детей к ним, учитывать особенности и затруднения каждого возрастного периода, его сензитивность (наиболее благоприятные и оптимальные периоды) для развития каких-то сторон, качеств и свойств личности.</w:t>
      </w:r>
    </w:p>
    <w:p w:rsidR="00CB54D0" w:rsidRPr="00A026D0" w:rsidRDefault="00CB54D0" w:rsidP="00CB5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6D0">
        <w:rPr>
          <w:rFonts w:ascii="Times New Roman" w:hAnsi="Times New Roman" w:cs="Times New Roman"/>
          <w:sz w:val="28"/>
          <w:szCs w:val="28"/>
        </w:rPr>
        <w:t xml:space="preserve">   Зачастую можно услышать от родителей такую фразу: «Я не знаю, что нужно моему ребёнку!». Такие родители строят жизнь ребёнка по своему образцу, а потом удивляются, что жизнь не удалась.</w:t>
      </w:r>
    </w:p>
    <w:p w:rsidR="00CB54D0" w:rsidRPr="00A026D0" w:rsidRDefault="00CB54D0" w:rsidP="00CB5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6D0">
        <w:rPr>
          <w:rFonts w:ascii="Times New Roman" w:hAnsi="Times New Roman" w:cs="Times New Roman"/>
          <w:sz w:val="28"/>
          <w:szCs w:val="28"/>
        </w:rPr>
        <w:t xml:space="preserve">   Беда в том, что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ребёнка. Очень часто они программируют систему взглядов, даже профессию своих детей, тем самым подавляя в них личность и возможность более полно реализовать свои способности! Как только ребёнок заявляет о себе как о личности, возникает проблема. А почему? Потому что многие родители не способны сказать себе: это мой ребёнок, но у него свои ценности, мой долг – помогать ему их реализовать. Родители видят свою задачу в другом: я сделаю его жизнь такой, чтобы он был счастливым!</w:t>
      </w:r>
    </w:p>
    <w:p w:rsidR="00CB54D0" w:rsidRPr="00A026D0" w:rsidRDefault="00CB54D0" w:rsidP="00CB5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6D0">
        <w:rPr>
          <w:rFonts w:ascii="Times New Roman" w:hAnsi="Times New Roman" w:cs="Times New Roman"/>
          <w:sz w:val="28"/>
          <w:szCs w:val="28"/>
        </w:rPr>
        <w:t xml:space="preserve">   Родители исходят из того, что ребёнок, даже взрослый, не имеет главного жизненного опыта, а у родителей он есть, и они хотят помочь сыну или дочке избежать ошибок. Возникает такое суждение, когда у родителей нет уверенности, что ребёнок правильно выберет свой путь. Как правило, при таком отношении родители реализуют свои идеи,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следующий мотив: «Пусть мой ребёнок реализует то, что мне не удалость осуществить!» 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</w:p>
    <w:p w:rsidR="00CB54D0" w:rsidRPr="00A026D0" w:rsidRDefault="00CB54D0" w:rsidP="00CB54D0">
      <w:pPr>
        <w:pStyle w:val="a3"/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A026D0" w:rsidRDefault="00A026D0" w:rsidP="00A026D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026D0" w:rsidRDefault="00A026D0" w:rsidP="00A026D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26D0" w:rsidRDefault="00A026D0" w:rsidP="00A026D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26D0" w:rsidRDefault="00A026D0" w:rsidP="00A026D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26D0" w:rsidRPr="00A026D0" w:rsidRDefault="00A026D0" w:rsidP="00A02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Тест </w:t>
      </w:r>
      <w:r w:rsidRPr="00A02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«Какой Вы родитель?»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A026D0" w:rsidRPr="00A026D0" w:rsidTr="00BB2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D0" w:rsidRPr="00A026D0" w:rsidRDefault="00A026D0" w:rsidP="00BB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мамы и папы!</w:t>
            </w:r>
            <w:r w:rsidRPr="00A0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Отметьте те вопросы и фразы, которые Вы часто употребляете в общении с детьми.</w:t>
            </w:r>
          </w:p>
          <w:p w:rsidR="00A026D0" w:rsidRPr="00A026D0" w:rsidRDefault="00A026D0" w:rsidP="00BB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89"/>
              <w:gridCol w:w="2291"/>
            </w:tblGrid>
            <w:tr w:rsidR="00A026D0" w:rsidRPr="00A026D0" w:rsidTr="00BB2D16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Вопросы и фразы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Сколько раз тебе повторять?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Посоветуй мне, пожалуйста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знаю, что бы я без тебя делал(а)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в кого ты такой уродился?!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Какие у тебя замечательные друзья!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</w:t>
                  </w:r>
                  <w:r w:rsidR="00CD78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кого ты похож (а)?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в твои годы!..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 моя опора и помощник</w:t>
                  </w:r>
                  <w:r w:rsidR="00CD78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(ца)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Ну что за друзья у тебя?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чем ты только думаешь?!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Какая (какой) ты у меня умница!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как ты считаешь, сынок (доченька)?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 всех дети, как дети, а ты…. 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Какой (какая) ты у меня сообразительный (ая)!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Число баллов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A026D0" w:rsidRPr="00A026D0" w:rsidRDefault="00A026D0" w:rsidP="00BB2D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6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A026D0" w:rsidRPr="00A026D0" w:rsidRDefault="00A026D0" w:rsidP="00BB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2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</w:t>
            </w:r>
          </w:p>
          <w:p w:rsidR="00A026D0" w:rsidRDefault="00A026D0" w:rsidP="00BB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Подсчитайте общее число баллов. Если Вы набрали 5-7 баллов, значит, живете с ребенком душа в душу. Он искренне любит и уважает Вас, ваши отношения способствуют становлению его личности.</w:t>
            </w:r>
          </w:p>
          <w:p w:rsidR="00A026D0" w:rsidRPr="00A026D0" w:rsidRDefault="00A026D0" w:rsidP="00BB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 от 8 до 10 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 на самого ребенка.</w:t>
            </w:r>
          </w:p>
          <w:p w:rsidR="00A026D0" w:rsidRDefault="00A026D0" w:rsidP="00BB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баллов и выше - Вы непоследовательны в общении с ребенком, его развитие подвержено влиянию случайных обстоятел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ьств. </w:t>
            </w:r>
          </w:p>
          <w:p w:rsidR="00A026D0" w:rsidRPr="00A026D0" w:rsidRDefault="00A026D0" w:rsidP="00BB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Конечно, Вы понимаете, что это лишь намек на действительное положение дел, ведь то, какой Вы родитель, не знает никто лучше Вас самих.</w:t>
            </w:r>
          </w:p>
        </w:tc>
      </w:tr>
    </w:tbl>
    <w:p w:rsidR="00A026D0" w:rsidRPr="00A026D0" w:rsidRDefault="00A026D0" w:rsidP="00A026D0">
      <w:pPr>
        <w:pStyle w:val="a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                   </w:t>
      </w:r>
      <w:r w:rsidRPr="00A026D0">
        <w:rPr>
          <w:color w:val="0000FF"/>
          <w:sz w:val="28"/>
          <w:szCs w:val="28"/>
        </w:rPr>
        <w:t>Памятка для родителей «Чтобы воспитать Человека»</w:t>
      </w:r>
    </w:p>
    <w:p w:rsidR="00A026D0" w:rsidRPr="00A026D0" w:rsidRDefault="00A026D0" w:rsidP="00A026D0">
      <w:pPr>
        <w:pStyle w:val="a4"/>
        <w:jc w:val="center"/>
        <w:rPr>
          <w:color w:val="4F6228" w:themeColor="accent3" w:themeShade="80"/>
          <w:sz w:val="32"/>
          <w:szCs w:val="32"/>
        </w:rPr>
      </w:pPr>
      <w:r w:rsidRPr="00A026D0">
        <w:rPr>
          <w:color w:val="4F6228" w:themeColor="accent3" w:themeShade="80"/>
          <w:sz w:val="32"/>
          <w:szCs w:val="32"/>
        </w:rPr>
        <w:t>Нужно: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Принимать ребенка таким, каков он есть, чтобы при любых обстоятельствах он был уверен в неизменности вашей любви к нему.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Стремиться понять, о чем он думает, чего хочет, почему ведет себя так, а не иначе.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Внушать ребенку, что он все может, если только поверит в себя и будет работать.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Понимать, что в любых проступках ребенка следует винить, прежде всего, себя.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Не пытаться "лепить" своего ребенка, а жить с ним общей жизнью: видеть в нем личность, а не объект воспитания.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Чаще вспоминать, какими были вы в возрасте вашего ребенка.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Помнить, что воспитывают не ваши слова, а ваш личный пример.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</w:t>
      </w:r>
      <w:r w:rsidRPr="00A026D0">
        <w:rPr>
          <w:color w:val="FF0000"/>
          <w:sz w:val="28"/>
          <w:szCs w:val="28"/>
        </w:rPr>
        <w:t>НЕЛЬЗЯ: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 - Рассчитывать на то, что ваш ребенок будет самым лучшим и способным. Он не лучше и не хуже, он другой, он особенный.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 - Ждать от ребенка благодарности за то, что вы его родили и выкормили, - он вас об этом не просил.</w:t>
      </w:r>
    </w:p>
    <w:p w:rsidR="00A026D0" w:rsidRP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 - Рассчитывать на то, что ваш ребенок унаследует ваши интересы и взгляды на жизнь (увы, они генетически не передаются).</w:t>
      </w:r>
    </w:p>
    <w:p w:rsid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> - Относиться к ребенку, как к неполноценному человеку, которого родители могут по своему усмотрению лепить.</w:t>
      </w:r>
    </w:p>
    <w:p w:rsidR="00A026D0" w:rsidRDefault="00A026D0" w:rsidP="00A026D0">
      <w:pPr>
        <w:pStyle w:val="a4"/>
        <w:rPr>
          <w:sz w:val="28"/>
          <w:szCs w:val="28"/>
        </w:rPr>
      </w:pPr>
      <w:r w:rsidRPr="00A026D0">
        <w:rPr>
          <w:sz w:val="28"/>
          <w:szCs w:val="28"/>
        </w:rPr>
        <w:t xml:space="preserve">- Перекладывать ответственность за воспитание на учителей, методические рекомендации, бабушек и дедушек.  </w:t>
      </w:r>
    </w:p>
    <w:p w:rsidR="00A026D0" w:rsidRPr="00A026D0" w:rsidRDefault="00A026D0" w:rsidP="00A026D0">
      <w:pPr>
        <w:pStyle w:val="a3"/>
        <w:ind w:left="-1701" w:firstLine="1701"/>
        <w:rPr>
          <w:rFonts w:ascii="Times New Roman" w:hAnsi="Times New Roman" w:cs="Times New Roman"/>
          <w:sz w:val="28"/>
          <w:szCs w:val="28"/>
        </w:rPr>
      </w:pPr>
      <w:r w:rsidRPr="00A026D0">
        <w:rPr>
          <w:rFonts w:ascii="Times New Roman" w:hAnsi="Times New Roman" w:cs="Times New Roman"/>
          <w:sz w:val="28"/>
          <w:szCs w:val="28"/>
        </w:rPr>
        <w:t>(по материалам Чирковой С.В. «Родительские собрания в детском саду»)</w:t>
      </w:r>
    </w:p>
    <w:p w:rsidR="00A026D0" w:rsidRDefault="00A026D0">
      <w:bookmarkStart w:id="0" w:name="_GoBack"/>
      <w:bookmarkEnd w:id="0"/>
    </w:p>
    <w:p w:rsidR="00A026D0" w:rsidRDefault="00A026D0"/>
    <w:sectPr w:rsidR="00A026D0" w:rsidSect="00734BF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2C"/>
    <w:rsid w:val="00217C43"/>
    <w:rsid w:val="00425B4D"/>
    <w:rsid w:val="00727C0A"/>
    <w:rsid w:val="00734BF6"/>
    <w:rsid w:val="0092152C"/>
    <w:rsid w:val="00A026D0"/>
    <w:rsid w:val="00CB54D0"/>
    <w:rsid w:val="00C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D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D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2013-11-18T11:16:00Z</dcterms:created>
  <dcterms:modified xsi:type="dcterms:W3CDTF">2013-11-23T17:04:00Z</dcterms:modified>
</cp:coreProperties>
</file>