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0" w:rsidRDefault="00EE53B0" w:rsidP="00CE0FE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ПАМЯТКА: ЧТО ДЕЛАТЬ, ЕСЛИ ВАС УКУСИЛ КЛЕЩ?</w:t>
      </w:r>
    </w:p>
    <w:p w:rsidR="00CE0FED" w:rsidRDefault="00CE0FED" w:rsidP="00CE0FED">
      <w:pPr>
        <w:pStyle w:val="Default"/>
        <w:jc w:val="center"/>
        <w:rPr>
          <w:sz w:val="26"/>
          <w:szCs w:val="26"/>
        </w:rPr>
      </w:pP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</w:t>
      </w: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, д.8, (4852) 45-04-09;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</w:t>
      </w:r>
      <w:proofErr w:type="spellStart"/>
      <w:r>
        <w:rPr>
          <w:sz w:val="26"/>
          <w:szCs w:val="26"/>
        </w:rPr>
        <w:t>Тутаевское</w:t>
      </w:r>
      <w:proofErr w:type="spellEnd"/>
      <w:r>
        <w:rPr>
          <w:sz w:val="26"/>
          <w:szCs w:val="26"/>
        </w:rPr>
        <w:t xml:space="preserve"> шоссе, д.29, (4852) 55-73-70.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</w:t>
      </w:r>
      <w:proofErr w:type="gramStart"/>
      <w:r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>
        <w:rPr>
          <w:sz w:val="26"/>
          <w:szCs w:val="26"/>
        </w:rPr>
        <w:t xml:space="preserve"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9.00 до 16.30,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Солнечная</w:t>
      </w:r>
      <w:proofErr w:type="gramEnd"/>
      <w:r>
        <w:rPr>
          <w:sz w:val="26"/>
          <w:szCs w:val="26"/>
        </w:rPr>
        <w:t xml:space="preserve">, 39, тел. (4855) 55-12-88,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8.00 до 16.00,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 – с 8.00 до 13.00,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: с 9.00 до 15.00,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с 9.00 до 12.00.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</w:t>
      </w:r>
      <w:proofErr w:type="gramStart"/>
      <w:r>
        <w:rPr>
          <w:b/>
          <w:bCs/>
          <w:sz w:val="26"/>
          <w:szCs w:val="26"/>
        </w:rPr>
        <w:t>дств гр</w:t>
      </w:r>
      <w:proofErr w:type="gramEnd"/>
      <w:r>
        <w:rPr>
          <w:b/>
          <w:bCs/>
          <w:sz w:val="26"/>
          <w:szCs w:val="26"/>
        </w:rPr>
        <w:t>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</w:t>
      </w:r>
      <w:r>
        <w:rPr>
          <w:sz w:val="26"/>
          <w:szCs w:val="26"/>
        </w:rPr>
        <w:lastRenderedPageBreak/>
        <w:t xml:space="preserve">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Default="00EE53B0" w:rsidP="00EE53B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</w:t>
      </w:r>
      <w:proofErr w:type="spell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(убивающих), </w:t>
      </w:r>
      <w:proofErr w:type="spellStart"/>
      <w:r>
        <w:rPr>
          <w:sz w:val="26"/>
          <w:szCs w:val="26"/>
        </w:rPr>
        <w:t>акарицидно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(убивающих и отпугивающих) или 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(отпугивающих) средств;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</w:t>
      </w:r>
      <w:proofErr w:type="spellStart"/>
      <w:r>
        <w:rPr>
          <w:sz w:val="26"/>
          <w:szCs w:val="26"/>
        </w:rPr>
        <w:t>заползания</w:t>
      </w:r>
      <w:proofErr w:type="spellEnd"/>
      <w:r>
        <w:rPr>
          <w:sz w:val="26"/>
          <w:szCs w:val="26"/>
        </w:rPr>
        <w:t xml:space="preserve"> и присасывания клещей;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регулярного проведения сам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взаимоосмотров</w:t>
      </w:r>
      <w:proofErr w:type="spellEnd"/>
      <w:r>
        <w:rPr>
          <w:sz w:val="26"/>
          <w:szCs w:val="26"/>
        </w:rPr>
        <w:t xml:space="preserve">, осмотров домашних животных после прогулок и т.д. </w:t>
      </w:r>
    </w:p>
    <w:p w:rsidR="004A5144" w:rsidRDefault="00EE53B0" w:rsidP="00EE53B0">
      <w:r>
        <w:rPr>
          <w:b/>
          <w:bCs/>
          <w:sz w:val="26"/>
          <w:szCs w:val="26"/>
        </w:rPr>
        <w:t>Берегите себя и своих близких! Будьте здоровы!</w:t>
      </w:r>
      <w:bookmarkStart w:id="0" w:name="_GoBack"/>
      <w:bookmarkEnd w:id="0"/>
    </w:p>
    <w:sectPr w:rsidR="004A5144" w:rsidSect="00F7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5E"/>
    <w:rsid w:val="004A5144"/>
    <w:rsid w:val="00C4245E"/>
    <w:rsid w:val="00CE0FED"/>
    <w:rsid w:val="00EE53B0"/>
    <w:rsid w:val="00F7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Пользователь</cp:lastModifiedBy>
  <cp:revision>4</cp:revision>
  <dcterms:created xsi:type="dcterms:W3CDTF">2018-07-17T06:02:00Z</dcterms:created>
  <dcterms:modified xsi:type="dcterms:W3CDTF">2018-07-18T07:06:00Z</dcterms:modified>
</cp:coreProperties>
</file>