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FC" w:rsidRDefault="009D25FC" w:rsidP="009D25F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5FC">
        <w:rPr>
          <w:rFonts w:ascii="Times New Roman" w:hAnsi="Times New Roman" w:cs="Times New Roman"/>
          <w:b/>
          <w:sz w:val="28"/>
          <w:szCs w:val="28"/>
        </w:rPr>
        <w:t>Самоанализ педагогических достижений</w:t>
      </w:r>
    </w:p>
    <w:p w:rsidR="009D25FC" w:rsidRPr="009D25FC" w:rsidRDefault="009D25FC" w:rsidP="009D25F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5FC">
        <w:rPr>
          <w:rFonts w:ascii="Times New Roman" w:hAnsi="Times New Roman" w:cs="Times New Roman"/>
          <w:b/>
          <w:sz w:val="28"/>
          <w:szCs w:val="28"/>
        </w:rPr>
        <w:t>за 2014 – 2015 учебный год</w:t>
      </w:r>
    </w:p>
    <w:p w:rsidR="009D25FC" w:rsidRPr="009D25FC" w:rsidRDefault="009D25FC" w:rsidP="009D25F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5FC">
        <w:rPr>
          <w:rFonts w:ascii="Times New Roman" w:hAnsi="Times New Roman" w:cs="Times New Roman"/>
          <w:b/>
          <w:sz w:val="28"/>
          <w:szCs w:val="28"/>
        </w:rPr>
        <w:t>музыкального руководителя МДОУ детского сада № 17 г. Ростова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Постниковой Ирины Евгеньевны</w:t>
      </w:r>
    </w:p>
    <w:p w:rsidR="009D25FC" w:rsidRPr="009D25FC" w:rsidRDefault="009D25FC" w:rsidP="00504B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4BDE" w:rsidRDefault="009D25FC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5FC">
        <w:rPr>
          <w:rFonts w:ascii="Times New Roman" w:hAnsi="Times New Roman" w:cs="Times New Roman"/>
          <w:sz w:val="28"/>
          <w:szCs w:val="28"/>
        </w:rPr>
        <w:t>Работа образовательной области «Музыка»</w:t>
      </w:r>
      <w:r w:rsidR="00C564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4BC0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>
        <w:rPr>
          <w:rFonts w:ascii="Times New Roman" w:hAnsi="Times New Roman" w:cs="Times New Roman"/>
          <w:sz w:val="28"/>
          <w:szCs w:val="28"/>
        </w:rPr>
        <w:t xml:space="preserve"> исходя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задач годового плана работы МДОУ д/с № 17 на 2014 – 2015 учебный год.</w:t>
      </w:r>
      <w:r w:rsidR="00504BC0">
        <w:rPr>
          <w:rFonts w:ascii="Times New Roman" w:hAnsi="Times New Roman" w:cs="Times New Roman"/>
          <w:sz w:val="28"/>
          <w:szCs w:val="28"/>
        </w:rPr>
        <w:t xml:space="preserve"> Основной задачей в реализации образовательной области «Музыка» являлось развитие интереса к музыке, желание заниматься музыкой, умение взаимодействовать в коллективе и развитие музыкальных способностей.</w:t>
      </w:r>
    </w:p>
    <w:p w:rsidR="00504BC0" w:rsidRDefault="00504BC0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4BC0" w:rsidRDefault="00504BC0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итоги диагностики музыкальных способностей</w:t>
      </w:r>
    </w:p>
    <w:p w:rsidR="00504BC0" w:rsidRDefault="00504BC0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(диагностика по Б. М. Теплову)</w:t>
      </w:r>
    </w:p>
    <w:p w:rsidR="00504BC0" w:rsidRDefault="00504BC0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3261"/>
        <w:gridCol w:w="1525"/>
      </w:tblGrid>
      <w:tr w:rsidR="00504BC0" w:rsidTr="00504BC0">
        <w:tc>
          <w:tcPr>
            <w:tcW w:w="4785" w:type="dxa"/>
            <w:gridSpan w:val="2"/>
            <w:vAlign w:val="center"/>
          </w:tcPr>
          <w:p w:rsidR="00504BC0" w:rsidRDefault="00504BC0" w:rsidP="00504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4786" w:type="dxa"/>
            <w:gridSpan w:val="2"/>
            <w:vAlign w:val="center"/>
          </w:tcPr>
          <w:p w:rsidR="00504BC0" w:rsidRDefault="00504BC0" w:rsidP="00504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</w:tr>
      <w:tr w:rsidR="00504BC0" w:rsidTr="00504BC0">
        <w:tc>
          <w:tcPr>
            <w:tcW w:w="2943" w:type="dxa"/>
            <w:vAlign w:val="center"/>
          </w:tcPr>
          <w:p w:rsidR="00504BC0" w:rsidRPr="00504BC0" w:rsidRDefault="00504BC0" w:rsidP="0050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BC0">
              <w:rPr>
                <w:rFonts w:ascii="Times New Roman" w:hAnsi="Times New Roman" w:cs="Times New Roman"/>
                <w:sz w:val="28"/>
                <w:szCs w:val="28"/>
              </w:rPr>
              <w:t>Достаточный уровень</w:t>
            </w:r>
          </w:p>
        </w:tc>
        <w:tc>
          <w:tcPr>
            <w:tcW w:w="1842" w:type="dxa"/>
            <w:vAlign w:val="center"/>
          </w:tcPr>
          <w:p w:rsidR="00504BC0" w:rsidRPr="00504BC0" w:rsidRDefault="00504BC0" w:rsidP="0050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BC0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3261" w:type="dxa"/>
            <w:vAlign w:val="center"/>
          </w:tcPr>
          <w:p w:rsidR="00504BC0" w:rsidRPr="00504BC0" w:rsidRDefault="00504BC0" w:rsidP="0050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BC0">
              <w:rPr>
                <w:rFonts w:ascii="Times New Roman" w:hAnsi="Times New Roman" w:cs="Times New Roman"/>
                <w:sz w:val="28"/>
                <w:szCs w:val="28"/>
              </w:rPr>
              <w:t>Достаточный уровень</w:t>
            </w:r>
          </w:p>
        </w:tc>
        <w:tc>
          <w:tcPr>
            <w:tcW w:w="1525" w:type="dxa"/>
            <w:vAlign w:val="center"/>
          </w:tcPr>
          <w:p w:rsidR="00504BC0" w:rsidRPr="00504BC0" w:rsidRDefault="00504BC0" w:rsidP="0050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BC0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504BC0" w:rsidTr="00504BC0">
        <w:tc>
          <w:tcPr>
            <w:tcW w:w="2943" w:type="dxa"/>
            <w:vAlign w:val="center"/>
          </w:tcPr>
          <w:p w:rsidR="00504BC0" w:rsidRPr="00504BC0" w:rsidRDefault="00504BC0" w:rsidP="0050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BC0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842" w:type="dxa"/>
            <w:vAlign w:val="center"/>
          </w:tcPr>
          <w:p w:rsidR="00504BC0" w:rsidRPr="00504BC0" w:rsidRDefault="00504BC0" w:rsidP="0050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BC0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3261" w:type="dxa"/>
            <w:vAlign w:val="center"/>
          </w:tcPr>
          <w:p w:rsidR="00504BC0" w:rsidRPr="00504BC0" w:rsidRDefault="00504BC0" w:rsidP="0050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BC0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525" w:type="dxa"/>
            <w:vAlign w:val="center"/>
          </w:tcPr>
          <w:p w:rsidR="00504BC0" w:rsidRPr="00504BC0" w:rsidRDefault="00504BC0" w:rsidP="0050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BC0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504BC0" w:rsidTr="00504BC0">
        <w:tc>
          <w:tcPr>
            <w:tcW w:w="2943" w:type="dxa"/>
            <w:vAlign w:val="center"/>
          </w:tcPr>
          <w:p w:rsidR="00504BC0" w:rsidRPr="00504BC0" w:rsidRDefault="00504BC0" w:rsidP="0050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BC0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842" w:type="dxa"/>
            <w:vAlign w:val="center"/>
          </w:tcPr>
          <w:p w:rsidR="00504BC0" w:rsidRPr="00504BC0" w:rsidRDefault="00504BC0" w:rsidP="0050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BC0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3261" w:type="dxa"/>
            <w:vAlign w:val="center"/>
          </w:tcPr>
          <w:p w:rsidR="00504BC0" w:rsidRPr="00504BC0" w:rsidRDefault="00504BC0" w:rsidP="0050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BC0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525" w:type="dxa"/>
            <w:vAlign w:val="center"/>
          </w:tcPr>
          <w:p w:rsidR="00504BC0" w:rsidRPr="00504BC0" w:rsidRDefault="00504BC0" w:rsidP="0050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BC0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</w:tbl>
    <w:p w:rsidR="00504BC0" w:rsidRDefault="00504BC0" w:rsidP="009D25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4BC0" w:rsidRDefault="00504BC0" w:rsidP="00504B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4BC0">
        <w:rPr>
          <w:rFonts w:ascii="Times New Roman" w:hAnsi="Times New Roman" w:cs="Times New Roman"/>
          <w:sz w:val="28"/>
          <w:szCs w:val="28"/>
        </w:rPr>
        <w:t>Динамика составила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BC0" w:rsidRDefault="00504BC0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Достаточный уровень + 30%</w:t>
      </w:r>
    </w:p>
    <w:p w:rsidR="00504BC0" w:rsidRDefault="00504BC0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-15%</w:t>
      </w:r>
    </w:p>
    <w:p w:rsidR="00504BC0" w:rsidRDefault="00504BC0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-15%</w:t>
      </w:r>
    </w:p>
    <w:p w:rsidR="00504BC0" w:rsidRDefault="00504BC0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4BC0" w:rsidRDefault="00504BC0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систематически проводилась организованная деятельность в соответствии </w:t>
      </w:r>
      <w:r w:rsidR="0075640A">
        <w:rPr>
          <w:rFonts w:ascii="Times New Roman" w:hAnsi="Times New Roman" w:cs="Times New Roman"/>
          <w:sz w:val="28"/>
          <w:szCs w:val="28"/>
        </w:rPr>
        <w:t>с программой и утвержденным рас</w:t>
      </w:r>
      <w:r>
        <w:rPr>
          <w:rFonts w:ascii="Times New Roman" w:hAnsi="Times New Roman" w:cs="Times New Roman"/>
          <w:sz w:val="28"/>
          <w:szCs w:val="28"/>
        </w:rPr>
        <w:t>писанием образовательной музыкальной деятельности. Поставленные цели достигнуты в процессе разнообразных видов деятельности: слушании музыки, пении, в музыкально-ритмических движениях.</w:t>
      </w:r>
    </w:p>
    <w:p w:rsidR="00504BC0" w:rsidRDefault="00504BC0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проведены праздники и раз</w:t>
      </w:r>
      <w:r w:rsidR="007564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лечения в соответств</w:t>
      </w:r>
      <w:r w:rsidR="0075640A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с годовым планом.</w:t>
      </w:r>
    </w:p>
    <w:p w:rsidR="0050092A" w:rsidRDefault="0050092A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647C" w:rsidRDefault="00C5647C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647C" w:rsidRDefault="00C5647C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647C" w:rsidRDefault="00C5647C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647C" w:rsidRDefault="00C5647C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647C" w:rsidRDefault="00C5647C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647C" w:rsidRDefault="00C5647C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647C" w:rsidRDefault="00C5647C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647C" w:rsidRDefault="00C5647C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647C" w:rsidRDefault="00C5647C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647C" w:rsidRDefault="00C5647C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25B6" w:rsidRPr="009425B6" w:rsidRDefault="009425B6" w:rsidP="009425B6">
      <w:pPr>
        <w:jc w:val="center"/>
        <w:rPr>
          <w:b/>
          <w:color w:val="000000" w:themeColor="text1"/>
          <w:sz w:val="28"/>
          <w:szCs w:val="28"/>
        </w:rPr>
      </w:pPr>
      <w:r w:rsidRPr="009425B6">
        <w:rPr>
          <w:b/>
          <w:color w:val="000000" w:themeColor="text1"/>
          <w:sz w:val="28"/>
          <w:szCs w:val="28"/>
        </w:rPr>
        <w:lastRenderedPageBreak/>
        <w:t xml:space="preserve">План мероприятий МДОУ д/с N17 г. Ростова </w:t>
      </w:r>
    </w:p>
    <w:p w:rsidR="009425B6" w:rsidRPr="009425B6" w:rsidRDefault="009425B6" w:rsidP="009425B6">
      <w:pPr>
        <w:jc w:val="center"/>
        <w:rPr>
          <w:b/>
          <w:color w:val="000000" w:themeColor="text1"/>
          <w:sz w:val="28"/>
          <w:szCs w:val="28"/>
        </w:rPr>
      </w:pPr>
      <w:r w:rsidRPr="009425B6">
        <w:rPr>
          <w:b/>
          <w:color w:val="000000" w:themeColor="text1"/>
          <w:sz w:val="28"/>
          <w:szCs w:val="28"/>
        </w:rPr>
        <w:t>на 2014 – 2015 учебный год.</w:t>
      </w:r>
    </w:p>
    <w:p w:rsidR="009425B6" w:rsidRPr="009425B6" w:rsidRDefault="009425B6" w:rsidP="009425B6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5240" w:type="pct"/>
        <w:tblInd w:w="-459" w:type="dxa"/>
        <w:tblLook w:val="04A0" w:firstRow="1" w:lastRow="0" w:firstColumn="1" w:lastColumn="0" w:noHBand="0" w:noVBand="1"/>
      </w:tblPr>
      <w:tblGrid>
        <w:gridCol w:w="1589"/>
        <w:gridCol w:w="5627"/>
        <w:gridCol w:w="2814"/>
      </w:tblGrid>
      <w:tr w:rsidR="009425B6" w:rsidRPr="009425B6" w:rsidTr="009425B6">
        <w:trPr>
          <w:trHeight w:val="561"/>
        </w:trPr>
        <w:tc>
          <w:tcPr>
            <w:tcW w:w="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5B6" w:rsidRPr="009425B6" w:rsidRDefault="009425B6">
            <w:pPr>
              <w:jc w:val="center"/>
              <w:rPr>
                <w:b/>
                <w:color w:val="000000" w:themeColor="text1"/>
                <w:spacing w:val="5"/>
                <w:kern w:val="28"/>
                <w:sz w:val="28"/>
                <w:szCs w:val="28"/>
              </w:rPr>
            </w:pPr>
            <w:r w:rsidRPr="009425B6">
              <w:rPr>
                <w:b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2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5B6" w:rsidRPr="009425B6" w:rsidRDefault="009425B6">
            <w:pPr>
              <w:jc w:val="center"/>
              <w:rPr>
                <w:b/>
                <w:color w:val="000000" w:themeColor="text1"/>
                <w:spacing w:val="5"/>
                <w:kern w:val="28"/>
                <w:sz w:val="28"/>
                <w:szCs w:val="28"/>
              </w:rPr>
            </w:pPr>
            <w:r w:rsidRPr="009425B6">
              <w:rPr>
                <w:b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1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5B6" w:rsidRPr="009425B6" w:rsidRDefault="009425B6">
            <w:pPr>
              <w:jc w:val="center"/>
              <w:rPr>
                <w:b/>
                <w:color w:val="000000" w:themeColor="text1"/>
                <w:spacing w:val="5"/>
                <w:kern w:val="28"/>
                <w:sz w:val="28"/>
                <w:szCs w:val="28"/>
              </w:rPr>
            </w:pPr>
            <w:r w:rsidRPr="009425B6">
              <w:rPr>
                <w:b/>
                <w:color w:val="000000" w:themeColor="text1"/>
                <w:sz w:val="28"/>
                <w:szCs w:val="28"/>
              </w:rPr>
              <w:t>Группа</w:t>
            </w:r>
          </w:p>
        </w:tc>
      </w:tr>
      <w:tr w:rsidR="009425B6" w:rsidRPr="009425B6" w:rsidTr="009425B6">
        <w:trPr>
          <w:cantSplit/>
          <w:trHeight w:val="1134"/>
        </w:trPr>
        <w:tc>
          <w:tcPr>
            <w:tcW w:w="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425B6" w:rsidRPr="009425B6" w:rsidRDefault="009425B6">
            <w:pPr>
              <w:ind w:left="113" w:right="113"/>
              <w:jc w:val="center"/>
              <w:rPr>
                <w:b/>
                <w:color w:val="000000" w:themeColor="text1"/>
                <w:spacing w:val="5"/>
                <w:kern w:val="28"/>
                <w:sz w:val="28"/>
                <w:szCs w:val="28"/>
              </w:rPr>
            </w:pPr>
            <w:r w:rsidRPr="009425B6">
              <w:rPr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B6" w:rsidRPr="009425B6" w:rsidRDefault="009425B6" w:rsidP="00326D9A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 xml:space="preserve">«Как Иванушка – дурачок в школу пошел» 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День знаний «С Новым годом!»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Кукольный спектакль «Как зайчонок Степа в лесу заблудился»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«Помогите Буратино» - туристическая игра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«Куда укатился колобок?» - спортивное ориентирование</w:t>
            </w:r>
          </w:p>
        </w:tc>
        <w:tc>
          <w:tcPr>
            <w:tcW w:w="1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B6" w:rsidRPr="009425B6" w:rsidRDefault="009425B6">
            <w:pPr>
              <w:rPr>
                <w:rFonts w:cstheme="majorBidi"/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Старшая</w:t>
            </w:r>
          </w:p>
          <w:p w:rsidR="009425B6" w:rsidRDefault="009425B6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Подготовительная</w:t>
            </w: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Ясельная</w:t>
            </w: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 xml:space="preserve">Старшая и </w:t>
            </w:r>
            <w:proofErr w:type="spellStart"/>
            <w:r w:rsidRPr="009425B6">
              <w:rPr>
                <w:color w:val="000000" w:themeColor="text1"/>
                <w:sz w:val="28"/>
                <w:szCs w:val="28"/>
              </w:rPr>
              <w:t>подг</w:t>
            </w:r>
            <w:proofErr w:type="spellEnd"/>
            <w:r w:rsidRPr="009425B6">
              <w:rPr>
                <w:color w:val="000000" w:themeColor="text1"/>
                <w:sz w:val="28"/>
                <w:szCs w:val="28"/>
              </w:rPr>
              <w:t>. гр.</w:t>
            </w:r>
          </w:p>
          <w:p w:rsidR="009425B6" w:rsidRDefault="009425B6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Pr="009425B6" w:rsidRDefault="009425B6">
            <w:pPr>
              <w:rPr>
                <w:color w:val="000000" w:themeColor="text1"/>
                <w:spacing w:val="5"/>
                <w:kern w:val="28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Младшая и средняя гр.</w:t>
            </w:r>
          </w:p>
        </w:tc>
      </w:tr>
      <w:tr w:rsidR="009425B6" w:rsidRPr="009425B6" w:rsidTr="009425B6">
        <w:trPr>
          <w:cantSplit/>
          <w:trHeight w:val="1134"/>
        </w:trPr>
        <w:tc>
          <w:tcPr>
            <w:tcW w:w="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425B6" w:rsidRPr="009425B6" w:rsidRDefault="009425B6">
            <w:pPr>
              <w:ind w:left="113" w:right="113"/>
              <w:jc w:val="center"/>
              <w:rPr>
                <w:b/>
                <w:color w:val="000000" w:themeColor="text1"/>
                <w:spacing w:val="5"/>
                <w:kern w:val="28"/>
                <w:sz w:val="28"/>
                <w:szCs w:val="28"/>
              </w:rPr>
            </w:pPr>
            <w:r w:rsidRPr="009425B6">
              <w:rPr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B6" w:rsidRPr="009425B6" w:rsidRDefault="009425B6" w:rsidP="00326D9A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Выставка «Осенние сюрпризы»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Конкурс на лучшую газету ко дню Матери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Осенние праздники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«Я очень люблю тебя, мама!» - развлечение ко дню матери</w:t>
            </w:r>
          </w:p>
        </w:tc>
        <w:tc>
          <w:tcPr>
            <w:tcW w:w="1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B6" w:rsidRPr="009425B6" w:rsidRDefault="009425B6">
            <w:pPr>
              <w:rPr>
                <w:rFonts w:cstheme="majorBidi"/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Все группы</w:t>
            </w: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Все группы</w:t>
            </w:r>
          </w:p>
          <w:p w:rsidR="009425B6" w:rsidRDefault="009425B6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Все группы</w:t>
            </w:r>
          </w:p>
          <w:p w:rsidR="009425B6" w:rsidRPr="009425B6" w:rsidRDefault="009425B6">
            <w:pPr>
              <w:rPr>
                <w:color w:val="000000" w:themeColor="text1"/>
                <w:spacing w:val="5"/>
                <w:kern w:val="28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 xml:space="preserve">Старшая и </w:t>
            </w:r>
            <w:proofErr w:type="spellStart"/>
            <w:r w:rsidRPr="009425B6">
              <w:rPr>
                <w:color w:val="000000" w:themeColor="text1"/>
                <w:sz w:val="28"/>
                <w:szCs w:val="28"/>
              </w:rPr>
              <w:t>подг</w:t>
            </w:r>
            <w:proofErr w:type="spellEnd"/>
            <w:r w:rsidRPr="009425B6">
              <w:rPr>
                <w:color w:val="000000" w:themeColor="text1"/>
                <w:sz w:val="28"/>
                <w:szCs w:val="28"/>
              </w:rPr>
              <w:t>. гр.</w:t>
            </w:r>
          </w:p>
        </w:tc>
      </w:tr>
      <w:tr w:rsidR="009425B6" w:rsidRPr="009425B6" w:rsidTr="009425B6">
        <w:trPr>
          <w:cantSplit/>
          <w:trHeight w:val="1375"/>
        </w:trPr>
        <w:tc>
          <w:tcPr>
            <w:tcW w:w="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425B6" w:rsidRPr="009425B6" w:rsidRDefault="009425B6">
            <w:pPr>
              <w:ind w:left="113" w:right="113"/>
              <w:jc w:val="center"/>
              <w:rPr>
                <w:b/>
                <w:color w:val="000000" w:themeColor="text1"/>
                <w:spacing w:val="5"/>
                <w:kern w:val="28"/>
                <w:sz w:val="28"/>
                <w:szCs w:val="28"/>
              </w:rPr>
            </w:pPr>
            <w:r w:rsidRPr="009425B6">
              <w:rPr>
                <w:b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B6" w:rsidRPr="009425B6" w:rsidRDefault="009425B6" w:rsidP="00326D9A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«Зеленый огонек» (совместно с ГИБДД)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Акция «Зеленый огонек»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Кукольный спектакль по правилам дорожного движения</w:t>
            </w:r>
          </w:p>
          <w:p w:rsidR="009425B6" w:rsidRPr="009425B6" w:rsidRDefault="009425B6">
            <w:pPr>
              <w:pStyle w:val="a4"/>
              <w:ind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B6" w:rsidRPr="009425B6" w:rsidRDefault="009425B6">
            <w:pPr>
              <w:rPr>
                <w:rFonts w:cstheme="majorBidi"/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 xml:space="preserve">Старшая и </w:t>
            </w:r>
            <w:proofErr w:type="spellStart"/>
            <w:r w:rsidRPr="009425B6">
              <w:rPr>
                <w:color w:val="000000" w:themeColor="text1"/>
                <w:sz w:val="28"/>
                <w:szCs w:val="28"/>
              </w:rPr>
              <w:t>подг</w:t>
            </w:r>
            <w:proofErr w:type="spellEnd"/>
            <w:r w:rsidRPr="009425B6">
              <w:rPr>
                <w:color w:val="000000" w:themeColor="text1"/>
                <w:sz w:val="28"/>
                <w:szCs w:val="28"/>
              </w:rPr>
              <w:t>. гр.</w:t>
            </w:r>
          </w:p>
          <w:p w:rsidR="009425B6" w:rsidRDefault="009425B6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Все группы</w:t>
            </w: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Ясельная, младшая и средняя гр.</w:t>
            </w:r>
          </w:p>
          <w:p w:rsidR="009425B6" w:rsidRPr="009425B6" w:rsidRDefault="009425B6">
            <w:pPr>
              <w:rPr>
                <w:color w:val="000000" w:themeColor="text1"/>
                <w:spacing w:val="5"/>
                <w:kern w:val="28"/>
                <w:sz w:val="28"/>
                <w:szCs w:val="28"/>
              </w:rPr>
            </w:pPr>
          </w:p>
        </w:tc>
      </w:tr>
      <w:tr w:rsidR="009425B6" w:rsidRPr="009425B6" w:rsidTr="009425B6">
        <w:trPr>
          <w:cantSplit/>
          <w:trHeight w:val="1134"/>
        </w:trPr>
        <w:tc>
          <w:tcPr>
            <w:tcW w:w="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425B6" w:rsidRPr="009425B6" w:rsidRDefault="009425B6">
            <w:pPr>
              <w:ind w:left="113" w:right="113"/>
              <w:jc w:val="center"/>
              <w:rPr>
                <w:b/>
                <w:color w:val="000000" w:themeColor="text1"/>
                <w:spacing w:val="5"/>
                <w:kern w:val="28"/>
                <w:sz w:val="28"/>
                <w:szCs w:val="28"/>
              </w:rPr>
            </w:pPr>
            <w:r w:rsidRPr="009425B6">
              <w:rPr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B6" w:rsidRPr="009425B6" w:rsidRDefault="009425B6" w:rsidP="00326D9A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Выставка «Новогодние чудеса»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Новогодние праздники</w:t>
            </w:r>
          </w:p>
        </w:tc>
        <w:tc>
          <w:tcPr>
            <w:tcW w:w="1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B6" w:rsidRPr="009425B6" w:rsidRDefault="009425B6">
            <w:pPr>
              <w:rPr>
                <w:color w:val="000000" w:themeColor="text1"/>
                <w:spacing w:val="5"/>
                <w:kern w:val="28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Все группы</w:t>
            </w:r>
          </w:p>
        </w:tc>
      </w:tr>
      <w:tr w:rsidR="009425B6" w:rsidRPr="009425B6" w:rsidTr="009425B6">
        <w:trPr>
          <w:cantSplit/>
          <w:trHeight w:val="1134"/>
        </w:trPr>
        <w:tc>
          <w:tcPr>
            <w:tcW w:w="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425B6" w:rsidRPr="009425B6" w:rsidRDefault="009425B6">
            <w:pPr>
              <w:ind w:left="113" w:right="113"/>
              <w:jc w:val="center"/>
              <w:rPr>
                <w:b/>
                <w:color w:val="000000" w:themeColor="text1"/>
                <w:spacing w:val="5"/>
                <w:kern w:val="28"/>
                <w:sz w:val="28"/>
                <w:szCs w:val="28"/>
              </w:rPr>
            </w:pPr>
            <w:r w:rsidRPr="009425B6">
              <w:rPr>
                <w:b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B6" w:rsidRPr="009425B6" w:rsidRDefault="009425B6" w:rsidP="00326D9A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Маршрутная игра «Что такое Новый год?»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Рождественские посиделки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«Прогулка в зимний лес» - спортивное развлечение</w:t>
            </w:r>
          </w:p>
        </w:tc>
        <w:tc>
          <w:tcPr>
            <w:tcW w:w="1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B6" w:rsidRPr="009425B6" w:rsidRDefault="009425B6">
            <w:pPr>
              <w:rPr>
                <w:rFonts w:cstheme="majorBidi"/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 xml:space="preserve">Старшая и </w:t>
            </w:r>
            <w:proofErr w:type="spellStart"/>
            <w:r w:rsidRPr="009425B6">
              <w:rPr>
                <w:color w:val="000000" w:themeColor="text1"/>
                <w:sz w:val="28"/>
                <w:szCs w:val="28"/>
              </w:rPr>
              <w:t>подг</w:t>
            </w:r>
            <w:proofErr w:type="spellEnd"/>
            <w:r w:rsidRPr="009425B6">
              <w:rPr>
                <w:color w:val="000000" w:themeColor="text1"/>
                <w:sz w:val="28"/>
                <w:szCs w:val="28"/>
              </w:rPr>
              <w:t>. гр.</w:t>
            </w:r>
          </w:p>
          <w:p w:rsidR="009425B6" w:rsidRDefault="009425B6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Default="001478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Старшая,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подг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 гр.</w:t>
            </w:r>
          </w:p>
          <w:p w:rsidR="009425B6" w:rsidRPr="009425B6" w:rsidRDefault="009425B6">
            <w:pPr>
              <w:rPr>
                <w:color w:val="000000" w:themeColor="text1"/>
                <w:spacing w:val="5"/>
                <w:kern w:val="28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Ясельная, младшая, средняя гр.</w:t>
            </w:r>
          </w:p>
        </w:tc>
      </w:tr>
      <w:tr w:rsidR="009425B6" w:rsidRPr="009425B6" w:rsidTr="009425B6">
        <w:trPr>
          <w:cantSplit/>
          <w:trHeight w:val="2391"/>
        </w:trPr>
        <w:tc>
          <w:tcPr>
            <w:tcW w:w="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425B6" w:rsidRPr="009425B6" w:rsidRDefault="009425B6">
            <w:pPr>
              <w:ind w:left="113" w:right="113"/>
              <w:jc w:val="center"/>
              <w:rPr>
                <w:b/>
                <w:color w:val="000000" w:themeColor="text1"/>
                <w:spacing w:val="5"/>
                <w:kern w:val="28"/>
                <w:sz w:val="28"/>
                <w:szCs w:val="28"/>
              </w:rPr>
            </w:pPr>
            <w:r w:rsidRPr="009425B6">
              <w:rPr>
                <w:b/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5B6" w:rsidRPr="009425B6" w:rsidRDefault="009425B6" w:rsidP="009425B6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Малые олимпийские игры</w:t>
            </w:r>
          </w:p>
          <w:p w:rsidR="009425B6" w:rsidRPr="009425B6" w:rsidRDefault="009425B6" w:rsidP="009425B6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Pr="009425B6" w:rsidRDefault="009425B6" w:rsidP="009425B6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Конкурс рисунков «За здоровый образ жизни!»</w:t>
            </w:r>
          </w:p>
          <w:p w:rsidR="009425B6" w:rsidRPr="009425B6" w:rsidRDefault="009425B6" w:rsidP="009425B6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Смотр строя и песни</w:t>
            </w:r>
          </w:p>
          <w:p w:rsidR="009425B6" w:rsidRPr="009425B6" w:rsidRDefault="009425B6" w:rsidP="009425B6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Праздник «А ну – ка, папы!»</w:t>
            </w:r>
          </w:p>
          <w:p w:rsidR="009425B6" w:rsidRPr="009425B6" w:rsidRDefault="009425B6" w:rsidP="009425B6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Театрализованное представление «Девочка – кукла»</w:t>
            </w:r>
          </w:p>
          <w:p w:rsidR="009425B6" w:rsidRPr="009425B6" w:rsidRDefault="009425B6" w:rsidP="009425B6">
            <w:pPr>
              <w:rPr>
                <w:color w:val="000000" w:themeColor="text1"/>
                <w:spacing w:val="5"/>
                <w:kern w:val="28"/>
                <w:sz w:val="28"/>
                <w:szCs w:val="28"/>
              </w:rPr>
            </w:pPr>
          </w:p>
        </w:tc>
        <w:tc>
          <w:tcPr>
            <w:tcW w:w="1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25B6" w:rsidRPr="009425B6" w:rsidRDefault="009425B6" w:rsidP="009425B6">
            <w:p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Все группы</w:t>
            </w:r>
          </w:p>
          <w:p w:rsidR="009425B6" w:rsidRPr="009425B6" w:rsidRDefault="009425B6" w:rsidP="009425B6">
            <w:p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 xml:space="preserve">Старшая, </w:t>
            </w:r>
            <w:proofErr w:type="spellStart"/>
            <w:r w:rsidRPr="009425B6">
              <w:rPr>
                <w:color w:val="000000" w:themeColor="text1"/>
                <w:sz w:val="28"/>
                <w:szCs w:val="28"/>
              </w:rPr>
              <w:t>подг</w:t>
            </w:r>
            <w:proofErr w:type="spellEnd"/>
            <w:r w:rsidRPr="009425B6">
              <w:rPr>
                <w:color w:val="000000" w:themeColor="text1"/>
                <w:sz w:val="28"/>
                <w:szCs w:val="28"/>
              </w:rPr>
              <w:t>. гр.</w:t>
            </w:r>
          </w:p>
          <w:p w:rsidR="009425B6" w:rsidRDefault="009425B6" w:rsidP="009425B6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Default="009425B6" w:rsidP="009425B6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Default="009425B6" w:rsidP="009425B6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Pr="009425B6" w:rsidRDefault="009425B6" w:rsidP="009425B6">
            <w:pPr>
              <w:rPr>
                <w:color w:val="000000" w:themeColor="text1"/>
                <w:spacing w:val="5"/>
                <w:kern w:val="28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 xml:space="preserve">Ясельная, </w:t>
            </w:r>
            <w:proofErr w:type="gramStart"/>
            <w:r w:rsidRPr="009425B6">
              <w:rPr>
                <w:color w:val="000000" w:themeColor="text1"/>
                <w:sz w:val="28"/>
                <w:szCs w:val="28"/>
              </w:rPr>
              <w:t>млад.,</w:t>
            </w:r>
            <w:proofErr w:type="gramEnd"/>
            <w:r w:rsidRPr="009425B6">
              <w:rPr>
                <w:color w:val="000000" w:themeColor="text1"/>
                <w:sz w:val="28"/>
                <w:szCs w:val="28"/>
              </w:rPr>
              <w:t xml:space="preserve"> сред. гр.</w:t>
            </w:r>
          </w:p>
        </w:tc>
      </w:tr>
      <w:tr w:rsidR="009425B6" w:rsidRPr="009425B6" w:rsidTr="009425B6">
        <w:trPr>
          <w:cantSplit/>
          <w:trHeight w:val="2172"/>
        </w:trPr>
        <w:tc>
          <w:tcPr>
            <w:tcW w:w="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425B6" w:rsidRPr="009425B6" w:rsidRDefault="009425B6">
            <w:pPr>
              <w:ind w:left="113" w:right="113"/>
              <w:jc w:val="center"/>
              <w:rPr>
                <w:b/>
                <w:color w:val="000000" w:themeColor="text1"/>
                <w:spacing w:val="5"/>
                <w:kern w:val="28"/>
                <w:sz w:val="28"/>
                <w:szCs w:val="28"/>
              </w:rPr>
            </w:pPr>
            <w:r w:rsidRPr="009425B6">
              <w:rPr>
                <w:b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B6" w:rsidRPr="009425B6" w:rsidRDefault="009425B6" w:rsidP="00326D9A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Праздники мам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Фотовыставка «Маму милую свою очень, очень я люблю!»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Праздник Масленицы, изготовление масленичной куклы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Литературная викторина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 xml:space="preserve">«Мои любимые игрушки» (по творчеству </w:t>
            </w:r>
            <w:proofErr w:type="spellStart"/>
            <w:r w:rsidRPr="009425B6">
              <w:rPr>
                <w:color w:val="000000" w:themeColor="text1"/>
                <w:sz w:val="28"/>
                <w:szCs w:val="28"/>
              </w:rPr>
              <w:t>А.Л.Барто</w:t>
            </w:r>
            <w:proofErr w:type="spellEnd"/>
            <w:r w:rsidRPr="009425B6">
              <w:rPr>
                <w:color w:val="000000" w:themeColor="text1"/>
                <w:sz w:val="28"/>
                <w:szCs w:val="28"/>
              </w:rPr>
              <w:t>)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«В гости к нам пришла Матрешка» (детский фольклор)</w:t>
            </w:r>
          </w:p>
        </w:tc>
        <w:tc>
          <w:tcPr>
            <w:tcW w:w="1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B6" w:rsidRPr="009425B6" w:rsidRDefault="009425B6">
            <w:pPr>
              <w:rPr>
                <w:rFonts w:cstheme="majorBidi"/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Все группы</w:t>
            </w: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Все группы</w:t>
            </w: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 xml:space="preserve">Старшая и </w:t>
            </w:r>
            <w:proofErr w:type="spellStart"/>
            <w:r w:rsidRPr="009425B6">
              <w:rPr>
                <w:color w:val="000000" w:themeColor="text1"/>
                <w:sz w:val="28"/>
                <w:szCs w:val="28"/>
              </w:rPr>
              <w:t>подг</w:t>
            </w:r>
            <w:proofErr w:type="spellEnd"/>
            <w:r w:rsidRPr="009425B6">
              <w:rPr>
                <w:color w:val="000000" w:themeColor="text1"/>
                <w:sz w:val="28"/>
                <w:szCs w:val="28"/>
              </w:rPr>
              <w:t>. гр.</w:t>
            </w:r>
          </w:p>
          <w:p w:rsidR="009425B6" w:rsidRDefault="009425B6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Старшая и под. гр.</w:t>
            </w: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 xml:space="preserve">Младшая и средняя </w:t>
            </w:r>
          </w:p>
          <w:p w:rsidR="009425B6" w:rsidRDefault="009425B6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Pr="009425B6" w:rsidRDefault="009425B6">
            <w:pPr>
              <w:rPr>
                <w:color w:val="000000" w:themeColor="text1"/>
                <w:spacing w:val="5"/>
                <w:kern w:val="28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Ясельная группа</w:t>
            </w:r>
          </w:p>
        </w:tc>
      </w:tr>
      <w:tr w:rsidR="009425B6" w:rsidRPr="009425B6" w:rsidTr="009425B6">
        <w:trPr>
          <w:cantSplit/>
          <w:trHeight w:val="2923"/>
        </w:trPr>
        <w:tc>
          <w:tcPr>
            <w:tcW w:w="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425B6" w:rsidRPr="009425B6" w:rsidRDefault="009425B6">
            <w:pPr>
              <w:ind w:left="113" w:right="113"/>
              <w:jc w:val="center"/>
              <w:rPr>
                <w:b/>
                <w:color w:val="000000" w:themeColor="text1"/>
                <w:spacing w:val="5"/>
                <w:kern w:val="28"/>
                <w:sz w:val="28"/>
                <w:szCs w:val="28"/>
              </w:rPr>
            </w:pPr>
            <w:r w:rsidRPr="009425B6">
              <w:rPr>
                <w:b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B6" w:rsidRPr="009425B6" w:rsidRDefault="009425B6" w:rsidP="00326D9A">
            <w:pPr>
              <w:pStyle w:val="a4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«Парад шляп»  - развлечение ко дню юмора и смеха</w:t>
            </w: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Pr="009425B6" w:rsidRDefault="009425B6" w:rsidP="00326D9A">
            <w:pPr>
              <w:pStyle w:val="a4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«Знает каждый гражданин телефон спасения 01», выставка рисунков на пожарную тему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«Отшумели метели, птицы к нам прилетели!» - весеннее развлечение, акция «Повесь скворечник!»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День здоровья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 xml:space="preserve">Конкурс детского творчества «Ростовская жемчужина» </w:t>
            </w: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Pr="009425B6" w:rsidRDefault="009425B6">
            <w:pPr>
              <w:rPr>
                <w:color w:val="000000" w:themeColor="text1"/>
                <w:spacing w:val="5"/>
                <w:kern w:val="28"/>
                <w:sz w:val="28"/>
                <w:szCs w:val="28"/>
              </w:rPr>
            </w:pPr>
          </w:p>
        </w:tc>
        <w:tc>
          <w:tcPr>
            <w:tcW w:w="1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B6" w:rsidRDefault="009425B6">
            <w:p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 xml:space="preserve">Младшая, средняя, старшая, </w:t>
            </w:r>
            <w:proofErr w:type="spellStart"/>
            <w:r w:rsidRPr="009425B6">
              <w:rPr>
                <w:color w:val="000000" w:themeColor="text1"/>
                <w:sz w:val="28"/>
                <w:szCs w:val="28"/>
              </w:rPr>
              <w:t>подг</w:t>
            </w:r>
            <w:proofErr w:type="spellEnd"/>
            <w:r w:rsidRPr="009425B6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9425B6" w:rsidRDefault="009425B6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Pr="009425B6" w:rsidRDefault="009425B6">
            <w:pPr>
              <w:rPr>
                <w:rFonts w:cstheme="majorBidi"/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 xml:space="preserve">Подготовительная, старшая гр. </w:t>
            </w:r>
          </w:p>
          <w:p w:rsidR="009425B6" w:rsidRDefault="009425B6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 xml:space="preserve">Старшая и </w:t>
            </w:r>
            <w:proofErr w:type="spellStart"/>
            <w:r w:rsidRPr="009425B6">
              <w:rPr>
                <w:color w:val="000000" w:themeColor="text1"/>
                <w:sz w:val="28"/>
                <w:szCs w:val="28"/>
              </w:rPr>
              <w:t>подг</w:t>
            </w:r>
            <w:proofErr w:type="spellEnd"/>
            <w:r w:rsidRPr="009425B6">
              <w:rPr>
                <w:color w:val="000000" w:themeColor="text1"/>
                <w:sz w:val="28"/>
                <w:szCs w:val="28"/>
              </w:rPr>
              <w:t>. гр.</w:t>
            </w: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Все группы</w:t>
            </w: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Pr="009425B6" w:rsidRDefault="009425B6">
            <w:pPr>
              <w:rPr>
                <w:color w:val="000000" w:themeColor="text1"/>
                <w:spacing w:val="5"/>
                <w:kern w:val="28"/>
                <w:sz w:val="28"/>
                <w:szCs w:val="28"/>
              </w:rPr>
            </w:pPr>
            <w:r>
              <w:rPr>
                <w:color w:val="000000" w:themeColor="text1"/>
                <w:spacing w:val="5"/>
                <w:kern w:val="28"/>
                <w:sz w:val="28"/>
                <w:szCs w:val="28"/>
              </w:rPr>
              <w:t>Все группы</w:t>
            </w:r>
          </w:p>
        </w:tc>
      </w:tr>
      <w:tr w:rsidR="009425B6" w:rsidRPr="009425B6" w:rsidTr="009425B6">
        <w:trPr>
          <w:cantSplit/>
          <w:trHeight w:val="1134"/>
        </w:trPr>
        <w:tc>
          <w:tcPr>
            <w:tcW w:w="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425B6" w:rsidRPr="009425B6" w:rsidRDefault="009425B6">
            <w:pPr>
              <w:ind w:left="113" w:right="113"/>
              <w:jc w:val="center"/>
              <w:rPr>
                <w:b/>
                <w:color w:val="000000" w:themeColor="text1"/>
                <w:spacing w:val="5"/>
                <w:kern w:val="28"/>
                <w:sz w:val="28"/>
                <w:szCs w:val="28"/>
              </w:rPr>
            </w:pPr>
            <w:r w:rsidRPr="009425B6">
              <w:rPr>
                <w:b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5B6" w:rsidRPr="009425B6" w:rsidRDefault="009425B6" w:rsidP="00326D9A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День труда – акция «Посади дерево»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9 Мая – день Победы, фотовыставка «Память»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Праздник «Цветущая весна»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«Вот какие мы большие!» - итоговое развлечение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Математическая олимпиада</w:t>
            </w:r>
          </w:p>
          <w:p w:rsidR="009425B6" w:rsidRPr="009425B6" w:rsidRDefault="009425B6" w:rsidP="00326D9A">
            <w:pPr>
              <w:pStyle w:val="a4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Выпуск в школу</w:t>
            </w:r>
          </w:p>
        </w:tc>
        <w:tc>
          <w:tcPr>
            <w:tcW w:w="1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B6" w:rsidRPr="009425B6" w:rsidRDefault="009425B6">
            <w:pPr>
              <w:rPr>
                <w:rFonts w:cstheme="majorBidi"/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Все группы</w:t>
            </w:r>
          </w:p>
          <w:p w:rsidR="009425B6" w:rsidRDefault="009425B6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 xml:space="preserve">Старшая и </w:t>
            </w:r>
            <w:proofErr w:type="spellStart"/>
            <w:r w:rsidRPr="009425B6">
              <w:rPr>
                <w:color w:val="000000" w:themeColor="text1"/>
                <w:sz w:val="28"/>
                <w:szCs w:val="28"/>
              </w:rPr>
              <w:t>подг</w:t>
            </w:r>
            <w:proofErr w:type="spellEnd"/>
            <w:r w:rsidRPr="009425B6">
              <w:rPr>
                <w:color w:val="000000" w:themeColor="text1"/>
                <w:sz w:val="28"/>
                <w:szCs w:val="28"/>
              </w:rPr>
              <w:t>. гр.</w:t>
            </w:r>
          </w:p>
          <w:p w:rsidR="009425B6" w:rsidRDefault="009425B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Все группы</w:t>
            </w:r>
          </w:p>
          <w:p w:rsidR="00147887" w:rsidRDefault="00147887">
            <w:pPr>
              <w:rPr>
                <w:color w:val="000000" w:themeColor="text1"/>
                <w:sz w:val="28"/>
                <w:szCs w:val="28"/>
              </w:rPr>
            </w:pP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Ясельная, младшая</w:t>
            </w:r>
            <w:r>
              <w:rPr>
                <w:color w:val="000000" w:themeColor="text1"/>
                <w:sz w:val="28"/>
                <w:szCs w:val="28"/>
              </w:rPr>
              <w:t>, средняя гр.</w:t>
            </w:r>
            <w:r w:rsidRPr="009425B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Старшая </w:t>
            </w:r>
            <w:r w:rsidRPr="009425B6">
              <w:rPr>
                <w:color w:val="000000" w:themeColor="text1"/>
                <w:sz w:val="28"/>
                <w:szCs w:val="28"/>
              </w:rPr>
              <w:t>гр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9425B6" w:rsidRPr="009425B6" w:rsidRDefault="009425B6">
            <w:pPr>
              <w:rPr>
                <w:color w:val="000000" w:themeColor="text1"/>
                <w:sz w:val="28"/>
                <w:szCs w:val="28"/>
              </w:rPr>
            </w:pPr>
            <w:r w:rsidRPr="009425B6">
              <w:rPr>
                <w:color w:val="000000" w:themeColor="text1"/>
                <w:sz w:val="28"/>
                <w:szCs w:val="28"/>
              </w:rPr>
              <w:t>Подготовительная гр.</w:t>
            </w:r>
          </w:p>
          <w:p w:rsidR="009425B6" w:rsidRPr="009425B6" w:rsidRDefault="009425B6">
            <w:pPr>
              <w:rPr>
                <w:color w:val="000000" w:themeColor="text1"/>
                <w:spacing w:val="5"/>
                <w:kern w:val="28"/>
                <w:sz w:val="28"/>
                <w:szCs w:val="28"/>
              </w:rPr>
            </w:pPr>
          </w:p>
        </w:tc>
      </w:tr>
    </w:tbl>
    <w:p w:rsidR="009425B6" w:rsidRPr="009425B6" w:rsidRDefault="009425B6" w:rsidP="009425B6">
      <w:pPr>
        <w:rPr>
          <w:rFonts w:asciiTheme="majorHAnsi" w:hAnsiTheme="majorHAnsi" w:cstheme="majorBidi"/>
          <w:color w:val="000000" w:themeColor="text1"/>
          <w:spacing w:val="5"/>
          <w:kern w:val="28"/>
          <w:sz w:val="28"/>
          <w:szCs w:val="28"/>
        </w:rPr>
      </w:pPr>
    </w:p>
    <w:p w:rsidR="009425B6" w:rsidRPr="009425B6" w:rsidRDefault="009425B6" w:rsidP="009425B6">
      <w:pPr>
        <w:rPr>
          <w:color w:val="000000" w:themeColor="text1"/>
          <w:sz w:val="28"/>
          <w:szCs w:val="28"/>
        </w:rPr>
      </w:pPr>
    </w:p>
    <w:p w:rsidR="00504BC0" w:rsidRDefault="00504BC0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– 2015 учебном году я присутствовала на 3 методических объединениях: в д/с №13, в д/с №8, в д/с №3. Результатом было пополнение музыкальной копилки современных песен, танцевальных композиций.</w:t>
      </w:r>
    </w:p>
    <w:p w:rsidR="00504BC0" w:rsidRDefault="00504BC0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2015 года в детском саду проходил конкурс РМР на лучшее открытое занятие в ДОУ. Целью этого мероприятия было определение профессионального мастерства педагогов. В этом конкурсе получила 1 место.</w:t>
      </w:r>
    </w:p>
    <w:p w:rsidR="00504BC0" w:rsidRDefault="00504BC0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всероссийский творческий 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Талантоха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Давыдовой И. А. мы посылали две свои творческие разработки: маршрутная игра «Там на неведомых дорожках» и музыкальную гостиную «Весення</w:t>
      </w:r>
      <w:r w:rsidR="007564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природа родного края». Обе работы стали победителями и получили почетное 3 место.</w:t>
      </w:r>
    </w:p>
    <w:p w:rsidR="00504BC0" w:rsidRDefault="00504BC0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занятие «Краски радуги» на международном конкурсе педагогического мастерства «К вершинам профессионального успеха» в Сан</w:t>
      </w:r>
      <w:r w:rsidR="0075640A">
        <w:rPr>
          <w:rFonts w:ascii="Times New Roman" w:hAnsi="Times New Roman" w:cs="Times New Roman"/>
          <w:sz w:val="28"/>
          <w:szCs w:val="28"/>
        </w:rPr>
        <w:t>кт-П</w:t>
      </w:r>
      <w:r>
        <w:rPr>
          <w:rFonts w:ascii="Times New Roman" w:hAnsi="Times New Roman" w:cs="Times New Roman"/>
          <w:sz w:val="28"/>
          <w:szCs w:val="28"/>
        </w:rPr>
        <w:t>етербурге мы получили звание лауреата в номинации «Мастер дошкольного воспитания».</w:t>
      </w:r>
    </w:p>
    <w:p w:rsidR="00504BC0" w:rsidRDefault="00504BC0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я приняла участие в конкурсе на «Лучшую развивающую среду в ДОУ». И хотя результаты еще не подведены, мною было изготовлено много дидактических музыкальных и</w:t>
      </w:r>
      <w:r w:rsidR="0075640A">
        <w:rPr>
          <w:rFonts w:ascii="Times New Roman" w:hAnsi="Times New Roman" w:cs="Times New Roman"/>
          <w:sz w:val="28"/>
          <w:szCs w:val="28"/>
        </w:rPr>
        <w:t>гр для детей разного возраста</w:t>
      </w:r>
      <w:r>
        <w:rPr>
          <w:rFonts w:ascii="Times New Roman" w:hAnsi="Times New Roman" w:cs="Times New Roman"/>
          <w:sz w:val="28"/>
          <w:szCs w:val="28"/>
        </w:rPr>
        <w:t>, новые картотеки игр для самостоятельной деятельности детей в группах по всем возрастам, пособия для воспитателей, которые смогут умело направить самостоятельную деятельность детей.</w:t>
      </w:r>
    </w:p>
    <w:p w:rsidR="00504BC0" w:rsidRDefault="00504BC0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коллегами ДОУ мы получили диплом в конкурсе масленичных кукол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2015».</w:t>
      </w:r>
    </w:p>
    <w:p w:rsidR="00504BC0" w:rsidRDefault="00504BC0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благодарность от МОУ дополнительного образования центра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подготовку участников районного спортивного мероприятия спартакиады «Выше звезд».</w:t>
      </w:r>
    </w:p>
    <w:p w:rsidR="00715A39" w:rsidRDefault="00715A39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Участвовала в проведении </w:t>
      </w:r>
      <w:r w:rsidR="008B031B">
        <w:rPr>
          <w:rFonts w:ascii="Times New Roman" w:hAnsi="Times New Roman" w:cs="Times New Roman"/>
          <w:sz w:val="28"/>
          <w:szCs w:val="28"/>
        </w:rPr>
        <w:t>открытого межрегионального турни</w:t>
      </w:r>
      <w:r>
        <w:rPr>
          <w:rFonts w:ascii="Times New Roman" w:hAnsi="Times New Roman" w:cs="Times New Roman"/>
          <w:sz w:val="28"/>
          <w:szCs w:val="28"/>
        </w:rPr>
        <w:t>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15A39" w:rsidRDefault="00715A39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конкурсе «Ростовская жемчужина» группа детей получила 1 место в номинации «Хореография» за танцевальную композицию «Птицы белые», 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Демьянович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Флора – свидетельство участника в номинации «Эстрадное исполнительство среди МДОУ.</w:t>
      </w:r>
    </w:p>
    <w:p w:rsidR="00715A39" w:rsidRDefault="00715A39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годовым планом я участвовала в акциях </w:t>
      </w:r>
      <w:r w:rsidR="0075640A">
        <w:rPr>
          <w:rFonts w:ascii="Times New Roman" w:hAnsi="Times New Roman" w:cs="Times New Roman"/>
          <w:sz w:val="28"/>
          <w:szCs w:val="28"/>
        </w:rPr>
        <w:t xml:space="preserve">детского сада «Посади дерево», </w:t>
      </w:r>
      <w:r>
        <w:rPr>
          <w:rFonts w:ascii="Times New Roman" w:hAnsi="Times New Roman" w:cs="Times New Roman"/>
          <w:sz w:val="28"/>
          <w:szCs w:val="28"/>
        </w:rPr>
        <w:t>«Повесь скворечник», «Бессмертный полк».</w:t>
      </w:r>
    </w:p>
    <w:p w:rsidR="00715A39" w:rsidRDefault="00715A39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курсы повышения квалификации по теме «Внедрение ФГОС в работу ДОУ» в объеме 16 часов.</w:t>
      </w:r>
    </w:p>
    <w:p w:rsidR="00715A39" w:rsidRDefault="00715A39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систематически проводилась работа с родителями. Родители охотно шли на контакт и старались участвовать во вс</w:t>
      </w:r>
      <w:r w:rsidR="007564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 совместных мероприятиях своих групп. Наиболее яркими были следующие мероприятия: «День матери», «Парад шляп», «А ну-ка, папы!», «Нас песня к победе вела!» Наша работа высоко оценена родителями старшей и подготовительной групп через газету «Ростовский вестник» за 5 и 19 марта 2015 года и на сайте детского сада.</w:t>
      </w:r>
    </w:p>
    <w:p w:rsidR="00715A39" w:rsidRDefault="00715A39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динамику достижений воспитанников, эффективность форм и методов работы</w:t>
      </w:r>
      <w:r w:rsidR="000529BB">
        <w:rPr>
          <w:rFonts w:ascii="Times New Roman" w:hAnsi="Times New Roman" w:cs="Times New Roman"/>
          <w:sz w:val="28"/>
          <w:szCs w:val="28"/>
        </w:rPr>
        <w:t xml:space="preserve"> позволяет педагогический мониторинг.</w:t>
      </w:r>
    </w:p>
    <w:p w:rsidR="000529BB" w:rsidRDefault="000529BB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29BB" w:rsidRDefault="000529BB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педагогического монитор</w:t>
      </w:r>
      <w:r w:rsidR="00E36E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нга образовательной области «Музыка» МДОУ д/с №17 г. Ростова за 2014 – 2015 учебный год.</w:t>
      </w:r>
    </w:p>
    <w:p w:rsidR="000529BB" w:rsidRDefault="000529BB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29BB" w:rsidRPr="000529BB" w:rsidRDefault="000529BB" w:rsidP="00052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BB">
        <w:rPr>
          <w:rFonts w:ascii="Times New Roman" w:hAnsi="Times New Roman" w:cs="Times New Roman"/>
          <w:b/>
          <w:sz w:val="28"/>
          <w:szCs w:val="28"/>
        </w:rPr>
        <w:t>Ясельная группа</w:t>
      </w:r>
    </w:p>
    <w:p w:rsidR="000529BB" w:rsidRDefault="000529BB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29BB" w:rsidTr="000529BB">
        <w:tc>
          <w:tcPr>
            <w:tcW w:w="3190" w:type="dxa"/>
            <w:vAlign w:val="center"/>
          </w:tcPr>
          <w:p w:rsidR="000529BB" w:rsidRPr="000529BB" w:rsidRDefault="000529BB" w:rsidP="00052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9BB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3190" w:type="dxa"/>
            <w:vAlign w:val="center"/>
          </w:tcPr>
          <w:p w:rsidR="000529BB" w:rsidRPr="000529BB" w:rsidRDefault="000529BB" w:rsidP="00052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9BB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  <w:vAlign w:val="center"/>
          </w:tcPr>
          <w:p w:rsidR="000529BB" w:rsidRPr="000529BB" w:rsidRDefault="000529BB" w:rsidP="00052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9BB"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</w:tr>
      <w:tr w:rsidR="000529BB" w:rsidTr="000529BB"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Достаточный</w:t>
            </w:r>
          </w:p>
        </w:tc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0529BB" w:rsidTr="000529BB"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0529BB" w:rsidTr="000529BB"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0529BB" w:rsidRDefault="000529BB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29BB" w:rsidRPr="000529BB" w:rsidRDefault="000529BB" w:rsidP="00052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BB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0529BB" w:rsidRDefault="000529BB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29BB" w:rsidTr="000529BB">
        <w:tc>
          <w:tcPr>
            <w:tcW w:w="3190" w:type="dxa"/>
            <w:vAlign w:val="center"/>
          </w:tcPr>
          <w:p w:rsidR="000529BB" w:rsidRPr="000529BB" w:rsidRDefault="000529BB" w:rsidP="00052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9BB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3190" w:type="dxa"/>
            <w:vAlign w:val="center"/>
          </w:tcPr>
          <w:p w:rsidR="000529BB" w:rsidRPr="000529BB" w:rsidRDefault="000529BB" w:rsidP="00052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9BB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  <w:vAlign w:val="center"/>
          </w:tcPr>
          <w:p w:rsidR="000529BB" w:rsidRPr="000529BB" w:rsidRDefault="000529BB" w:rsidP="00052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9BB"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</w:tr>
      <w:tr w:rsidR="000529BB" w:rsidTr="000529BB"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Достаточный</w:t>
            </w:r>
          </w:p>
        </w:tc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3191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0529BB" w:rsidTr="000529BB"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3191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0529BB" w:rsidTr="000529BB"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3191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</w:tbl>
    <w:p w:rsidR="000529BB" w:rsidRDefault="000529BB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29BB" w:rsidRDefault="000529BB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29BB" w:rsidRPr="000529BB" w:rsidRDefault="000529BB" w:rsidP="00052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BB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0529BB" w:rsidRPr="000529BB" w:rsidRDefault="000529BB" w:rsidP="00052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29BB" w:rsidTr="000529BB">
        <w:tc>
          <w:tcPr>
            <w:tcW w:w="3190" w:type="dxa"/>
            <w:vAlign w:val="center"/>
          </w:tcPr>
          <w:p w:rsidR="000529BB" w:rsidRPr="000529BB" w:rsidRDefault="000529BB" w:rsidP="00052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9BB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3190" w:type="dxa"/>
            <w:vAlign w:val="center"/>
          </w:tcPr>
          <w:p w:rsidR="000529BB" w:rsidRPr="000529BB" w:rsidRDefault="000529BB" w:rsidP="00052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9BB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  <w:vAlign w:val="center"/>
          </w:tcPr>
          <w:p w:rsidR="000529BB" w:rsidRPr="000529BB" w:rsidRDefault="000529BB" w:rsidP="00052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9BB"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</w:tr>
      <w:tr w:rsidR="000529BB" w:rsidTr="000529BB"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Достаточный</w:t>
            </w:r>
          </w:p>
        </w:tc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3191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0529BB" w:rsidTr="000529BB"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3191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0529BB" w:rsidTr="000529BB"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3191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</w:tbl>
    <w:p w:rsidR="000529BB" w:rsidRDefault="000529BB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29BB" w:rsidRDefault="000529BB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29BB" w:rsidRPr="000529BB" w:rsidRDefault="000529BB" w:rsidP="00052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BB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0529BB" w:rsidRDefault="000529BB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29BB" w:rsidTr="000529BB">
        <w:tc>
          <w:tcPr>
            <w:tcW w:w="3190" w:type="dxa"/>
            <w:vAlign w:val="center"/>
          </w:tcPr>
          <w:p w:rsidR="000529BB" w:rsidRPr="000529BB" w:rsidRDefault="000529BB" w:rsidP="00052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9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Уровни</w:t>
            </w:r>
          </w:p>
        </w:tc>
        <w:tc>
          <w:tcPr>
            <w:tcW w:w="3190" w:type="dxa"/>
            <w:vAlign w:val="center"/>
          </w:tcPr>
          <w:p w:rsidR="000529BB" w:rsidRPr="000529BB" w:rsidRDefault="000529BB" w:rsidP="00052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9BB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  <w:vAlign w:val="center"/>
          </w:tcPr>
          <w:p w:rsidR="000529BB" w:rsidRPr="000529BB" w:rsidRDefault="000529BB" w:rsidP="00052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9BB"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</w:tr>
      <w:tr w:rsidR="000529BB" w:rsidTr="000529BB"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Достаточный</w:t>
            </w:r>
          </w:p>
        </w:tc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3191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0529BB" w:rsidTr="000529BB"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3191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0529BB" w:rsidTr="000529BB"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3191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</w:tbl>
    <w:p w:rsidR="000529BB" w:rsidRDefault="000529BB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29BB" w:rsidRDefault="000529BB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29BB" w:rsidRPr="000529BB" w:rsidRDefault="000529BB" w:rsidP="00052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BB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0529BB" w:rsidRDefault="000529BB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55"/>
        <w:gridCol w:w="3226"/>
      </w:tblGrid>
      <w:tr w:rsidR="000529BB" w:rsidTr="000529BB">
        <w:tc>
          <w:tcPr>
            <w:tcW w:w="3190" w:type="dxa"/>
            <w:vAlign w:val="center"/>
          </w:tcPr>
          <w:p w:rsidR="000529BB" w:rsidRPr="000529BB" w:rsidRDefault="000529BB" w:rsidP="00052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9BB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3155" w:type="dxa"/>
            <w:vAlign w:val="center"/>
          </w:tcPr>
          <w:p w:rsidR="000529BB" w:rsidRPr="000529BB" w:rsidRDefault="000529BB" w:rsidP="00052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9BB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3226" w:type="dxa"/>
            <w:vAlign w:val="center"/>
          </w:tcPr>
          <w:p w:rsidR="000529BB" w:rsidRPr="000529BB" w:rsidRDefault="000529BB" w:rsidP="00052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9BB"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</w:tr>
      <w:tr w:rsidR="000529BB" w:rsidTr="000529BB"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Достаточный</w:t>
            </w:r>
          </w:p>
        </w:tc>
        <w:tc>
          <w:tcPr>
            <w:tcW w:w="3155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3226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0529BB" w:rsidTr="000529BB"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55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3226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0529BB" w:rsidTr="000529BB"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55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3226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0529BB" w:rsidRDefault="000529BB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29BB" w:rsidRDefault="000529BB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29BB" w:rsidRPr="000529BB" w:rsidRDefault="000529BB" w:rsidP="00052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BB">
        <w:rPr>
          <w:rFonts w:ascii="Times New Roman" w:hAnsi="Times New Roman" w:cs="Times New Roman"/>
          <w:b/>
          <w:sz w:val="28"/>
          <w:szCs w:val="28"/>
        </w:rPr>
        <w:t>Общие итоги</w:t>
      </w:r>
    </w:p>
    <w:p w:rsidR="000529BB" w:rsidRPr="000529BB" w:rsidRDefault="000529BB" w:rsidP="00052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29BB" w:rsidRPr="000529BB" w:rsidTr="000529BB">
        <w:tc>
          <w:tcPr>
            <w:tcW w:w="3190" w:type="dxa"/>
            <w:vAlign w:val="center"/>
          </w:tcPr>
          <w:p w:rsidR="000529BB" w:rsidRPr="000529BB" w:rsidRDefault="000529BB" w:rsidP="00052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9BB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3190" w:type="dxa"/>
            <w:vAlign w:val="center"/>
          </w:tcPr>
          <w:p w:rsidR="000529BB" w:rsidRPr="000529BB" w:rsidRDefault="000529BB" w:rsidP="00052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9BB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  <w:vAlign w:val="center"/>
          </w:tcPr>
          <w:p w:rsidR="000529BB" w:rsidRPr="000529BB" w:rsidRDefault="000529BB" w:rsidP="00052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9BB"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</w:tr>
      <w:tr w:rsidR="000529BB" w:rsidTr="000529BB"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Достаточный</w:t>
            </w:r>
          </w:p>
        </w:tc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3191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</w:tr>
      <w:tr w:rsidR="000529BB" w:rsidTr="000529BB"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3191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0529BB" w:rsidTr="000529BB"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3191" w:type="dxa"/>
            <w:vAlign w:val="center"/>
          </w:tcPr>
          <w:p w:rsidR="000529BB" w:rsidRDefault="000529BB" w:rsidP="0005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:rsidR="000529BB" w:rsidRDefault="000529BB" w:rsidP="000529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29BB" w:rsidRDefault="000529BB" w:rsidP="000529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развития основ музыкальной культуры у детей повысился уровень первоначальных ценностных ориентаций – способность ценить красоту в искусстве и в жизни.</w:t>
      </w:r>
    </w:p>
    <w:p w:rsidR="000529BB" w:rsidRDefault="000529BB" w:rsidP="000529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благодарность своим коллегам и лично старшему воспитателю Давыдовой И. А. за сотрудничество, инициативу, участие во всех мероприятиях, проводимых на уровне ДОУ и РМР.</w:t>
      </w:r>
    </w:p>
    <w:p w:rsidR="000529BB" w:rsidRDefault="000529BB" w:rsidP="000529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29BB" w:rsidRDefault="000529BB" w:rsidP="000529B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529BB" w:rsidRDefault="000529BB" w:rsidP="00052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BB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0529BB" w:rsidRPr="000529BB" w:rsidRDefault="000529BB" w:rsidP="000529B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Постникова И. Е.</w:t>
      </w:r>
    </w:p>
    <w:sectPr w:rsidR="000529BB" w:rsidRPr="000529BB" w:rsidSect="001E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E580E"/>
    <w:multiLevelType w:val="hybridMultilevel"/>
    <w:tmpl w:val="CDB63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F1D79"/>
    <w:multiLevelType w:val="hybridMultilevel"/>
    <w:tmpl w:val="A830D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C69E1"/>
    <w:multiLevelType w:val="hybridMultilevel"/>
    <w:tmpl w:val="6970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601C8"/>
    <w:multiLevelType w:val="hybridMultilevel"/>
    <w:tmpl w:val="F6D04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424AC"/>
    <w:multiLevelType w:val="hybridMultilevel"/>
    <w:tmpl w:val="33A8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AB26D0"/>
    <w:multiLevelType w:val="hybridMultilevel"/>
    <w:tmpl w:val="84FC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C7BC6"/>
    <w:multiLevelType w:val="hybridMultilevel"/>
    <w:tmpl w:val="77F4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470FB"/>
    <w:multiLevelType w:val="hybridMultilevel"/>
    <w:tmpl w:val="16D66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62247B"/>
    <w:multiLevelType w:val="hybridMultilevel"/>
    <w:tmpl w:val="848C8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5FC"/>
    <w:rsid w:val="000529BB"/>
    <w:rsid w:val="00096950"/>
    <w:rsid w:val="000D51A3"/>
    <w:rsid w:val="000E33F6"/>
    <w:rsid w:val="00147887"/>
    <w:rsid w:val="001E4BDE"/>
    <w:rsid w:val="001F17F8"/>
    <w:rsid w:val="003D771F"/>
    <w:rsid w:val="004040D4"/>
    <w:rsid w:val="004E664F"/>
    <w:rsid w:val="0050092A"/>
    <w:rsid w:val="00504BC0"/>
    <w:rsid w:val="00715A39"/>
    <w:rsid w:val="0075640A"/>
    <w:rsid w:val="008B031B"/>
    <w:rsid w:val="009425B6"/>
    <w:rsid w:val="009D25FC"/>
    <w:rsid w:val="00B01633"/>
    <w:rsid w:val="00C5647C"/>
    <w:rsid w:val="00C83742"/>
    <w:rsid w:val="00E1707F"/>
    <w:rsid w:val="00E36E69"/>
    <w:rsid w:val="00F41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E442C-5BDC-42AB-80C5-8DA65EAD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5B6"/>
    <w:pPr>
      <w:spacing w:after="0" w:line="240" w:lineRule="auto"/>
      <w:ind w:left="720" w:firstLine="709"/>
      <w:contextualSpacing/>
    </w:pPr>
    <w:rPr>
      <w:rFonts w:asciiTheme="majorHAnsi" w:hAnsiTheme="majorHAnsi" w:cstheme="majorBidi"/>
      <w:color w:val="17365D" w:themeColor="text2" w:themeShade="BF"/>
      <w:spacing w:val="5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 Davidova</cp:lastModifiedBy>
  <cp:revision>16</cp:revision>
  <dcterms:created xsi:type="dcterms:W3CDTF">2015-11-09T07:52:00Z</dcterms:created>
  <dcterms:modified xsi:type="dcterms:W3CDTF">2015-11-11T04:44:00Z</dcterms:modified>
</cp:coreProperties>
</file>