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24" w:rsidRPr="00BB4F89" w:rsidRDefault="0060569C" w:rsidP="00D94D24">
      <w:pPr>
        <w:jc w:val="center"/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 xml:space="preserve">Аналитический отчёт </w:t>
      </w:r>
      <w:r w:rsidR="00D94D24" w:rsidRPr="00BB4F89">
        <w:rPr>
          <w:rFonts w:ascii="Monotype Corsiva" w:hAnsi="Monotype Corsiva" w:cs="Arial"/>
          <w:b/>
          <w:sz w:val="40"/>
          <w:szCs w:val="40"/>
        </w:rPr>
        <w:t>воспитателя</w:t>
      </w:r>
    </w:p>
    <w:p w:rsidR="00D94D24" w:rsidRPr="00BB4F89" w:rsidRDefault="000D3F7D" w:rsidP="00D94D24">
      <w:pPr>
        <w:jc w:val="center"/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>старше</w:t>
      </w:r>
      <w:r w:rsidR="00D94D24">
        <w:rPr>
          <w:rFonts w:ascii="Monotype Corsiva" w:hAnsi="Monotype Corsiva" w:cs="Arial"/>
          <w:b/>
          <w:sz w:val="40"/>
          <w:szCs w:val="40"/>
        </w:rPr>
        <w:t>й</w:t>
      </w:r>
      <w:r w:rsidR="00D94D24" w:rsidRPr="00BB4F89">
        <w:rPr>
          <w:rFonts w:ascii="Monotype Corsiva" w:hAnsi="Monotype Corsiva" w:cs="Arial"/>
          <w:b/>
          <w:sz w:val="40"/>
          <w:szCs w:val="40"/>
        </w:rPr>
        <w:t xml:space="preserve"> группы «Цветные ладошки»</w:t>
      </w:r>
    </w:p>
    <w:p w:rsidR="00D94D24" w:rsidRPr="00BB4F89" w:rsidRDefault="00B97ABD" w:rsidP="00D94D24">
      <w:pPr>
        <w:jc w:val="center"/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>Питкиной Елены Борисовны</w:t>
      </w:r>
    </w:p>
    <w:p w:rsidR="00D94D24" w:rsidRDefault="00B97ABD" w:rsidP="00D94D24">
      <w:pPr>
        <w:jc w:val="center"/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 xml:space="preserve"> о работе за 2018-2019</w:t>
      </w:r>
      <w:r w:rsidR="00D94D24" w:rsidRPr="00BB4F89">
        <w:rPr>
          <w:rFonts w:ascii="Monotype Corsiva" w:hAnsi="Monotype Corsiva" w:cs="Arial"/>
          <w:b/>
          <w:sz w:val="40"/>
          <w:szCs w:val="40"/>
        </w:rPr>
        <w:t xml:space="preserve"> учебный год</w:t>
      </w:r>
    </w:p>
    <w:p w:rsidR="00D94D24" w:rsidRPr="00F81AB5" w:rsidRDefault="00D94D24" w:rsidP="00D94D24">
      <w:pPr>
        <w:spacing w:after="0" w:line="240" w:lineRule="auto"/>
        <w:ind w:firstLine="360"/>
        <w:outlineLvl w:val="0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F81AB5">
        <w:rPr>
          <w:rFonts w:ascii="Arial" w:eastAsia="Times New Roman" w:hAnsi="Arial" w:cs="Arial"/>
          <w:sz w:val="28"/>
          <w:szCs w:val="28"/>
          <w:u w:val="single"/>
          <w:lang w:eastAsia="ru-RU"/>
        </w:rPr>
        <w:t>Состав группы:</w:t>
      </w:r>
    </w:p>
    <w:p w:rsidR="00D94D24" w:rsidRDefault="004843A6" w:rsidP="00D94D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средней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группе «Цветны</w:t>
      </w:r>
      <w:r w:rsidR="00B97ABD">
        <w:rPr>
          <w:rFonts w:ascii="Arial" w:eastAsia="Times New Roman" w:hAnsi="Arial" w:cs="Arial"/>
          <w:sz w:val="28"/>
          <w:szCs w:val="28"/>
          <w:lang w:eastAsia="ru-RU"/>
        </w:rPr>
        <w:t>е ладошки» 23 ребёнка, из них 16 девочек и 7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мальчиков. Группа здоровья: вторая -23 ребёнка.</w:t>
      </w:r>
    </w:p>
    <w:p w:rsidR="00B97ABD" w:rsidRPr="00B97ABD" w:rsidRDefault="00B97ABD" w:rsidP="00B97AB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97ABD">
        <w:rPr>
          <w:rFonts w:ascii="Arial" w:hAnsi="Arial" w:cs="Arial"/>
          <w:sz w:val="28"/>
          <w:szCs w:val="28"/>
        </w:rPr>
        <w:t>Атмосфера в детском коллективе доброжелательная, позитивная.  Социально-нравственные чувства и эмоции детей группы достаточно устойчивы.</w:t>
      </w:r>
      <w:r w:rsidRPr="00B97ABD">
        <w:rPr>
          <w:rFonts w:ascii="Arial" w:hAnsi="Arial" w:cs="Arial"/>
          <w:sz w:val="28"/>
          <w:szCs w:val="28"/>
          <w:shd w:val="clear" w:color="auto" w:fill="FFFFFF"/>
        </w:rPr>
        <w:t xml:space="preserve"> Общая</w:t>
      </w:r>
      <w:r w:rsidRPr="00B97ABD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97ABD">
        <w:rPr>
          <w:rStyle w:val="a5"/>
          <w:rFonts w:ascii="Arial" w:hAnsi="Arial" w:cs="Arial"/>
          <w:i w:val="0"/>
          <w:sz w:val="28"/>
          <w:szCs w:val="28"/>
          <w:shd w:val="clear" w:color="auto" w:fill="FFFFFF"/>
        </w:rPr>
        <w:t>самооценка</w:t>
      </w:r>
      <w:r w:rsidRPr="00B97ABD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B97ABD">
        <w:rPr>
          <w:rFonts w:ascii="Arial" w:hAnsi="Arial" w:cs="Arial"/>
          <w:sz w:val="28"/>
          <w:szCs w:val="28"/>
          <w:shd w:val="clear" w:color="auto" w:fill="FFFFFF"/>
        </w:rPr>
        <w:t>детей представляет собой положительное отношение к себе, формируется под влиянием эмоционального отношения со стороны взрослых.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97ABD">
        <w:rPr>
          <w:rFonts w:ascii="Arial" w:hAnsi="Arial" w:cs="Arial"/>
          <w:sz w:val="28"/>
          <w:szCs w:val="28"/>
        </w:rPr>
        <w:t>Сложнее и богаче по содержанию ста</w:t>
      </w:r>
      <w:r>
        <w:rPr>
          <w:rFonts w:ascii="Arial" w:hAnsi="Arial" w:cs="Arial"/>
          <w:sz w:val="28"/>
          <w:szCs w:val="28"/>
        </w:rPr>
        <w:t xml:space="preserve">ло общение детей </w:t>
      </w:r>
      <w:r w:rsidRPr="00B97ABD">
        <w:rPr>
          <w:rFonts w:ascii="Arial" w:hAnsi="Arial" w:cs="Arial"/>
          <w:sz w:val="28"/>
          <w:szCs w:val="28"/>
        </w:rPr>
        <w:t>с взрослым.  Б</w:t>
      </w:r>
      <w:r>
        <w:rPr>
          <w:rFonts w:ascii="Arial" w:hAnsi="Arial" w:cs="Arial"/>
          <w:sz w:val="28"/>
          <w:szCs w:val="28"/>
        </w:rPr>
        <w:t>ольшую значимость для детей</w:t>
      </w:r>
      <w:r w:rsidRPr="00B97ABD">
        <w:rPr>
          <w:rFonts w:ascii="Arial" w:hAnsi="Arial" w:cs="Arial"/>
          <w:sz w:val="28"/>
          <w:szCs w:val="28"/>
        </w:rPr>
        <w:t xml:space="preserve"> приобретает общение между собой. Их избирательные отношения стали устойчивыми, зарождается детская дружба. Дети могут активно сотрудничать, наблюдаются и конкурентные отношения — в общении и взаимодействии они стремятся в первую очередь проявить себя, привлечь внимание других к себе.</w:t>
      </w:r>
    </w:p>
    <w:p w:rsidR="00D94D24" w:rsidRPr="00F81AB5" w:rsidRDefault="00D94D24" w:rsidP="00D94D24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B97ABD">
        <w:rPr>
          <w:rFonts w:ascii="Arial" w:eastAsia="Times New Roman" w:hAnsi="Arial" w:cs="Arial"/>
          <w:sz w:val="28"/>
          <w:szCs w:val="28"/>
          <w:lang w:eastAsia="ru-RU"/>
        </w:rPr>
        <w:t>В течение года дети развивались</w:t>
      </w:r>
      <w:r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согласно возрасту, изучали программный материал и показали позитивную динамику по всем направлениям развития. </w:t>
      </w:r>
    </w:p>
    <w:p w:rsidR="00D94D24" w:rsidRPr="00F81AB5" w:rsidRDefault="00B97ABD" w:rsidP="00D94D24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>Работа старш</w:t>
      </w:r>
      <w:r w:rsidR="00D94D24" w:rsidRPr="00F81AB5">
        <w:rPr>
          <w:rFonts w:ascii="Arial" w:eastAsia="Times New Roman" w:hAnsi="Arial" w:cs="Arial"/>
          <w:sz w:val="28"/>
          <w:szCs w:val="28"/>
          <w:u w:val="single"/>
          <w:lang w:eastAsia="ru-RU"/>
        </w:rPr>
        <w:t>ей группы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«Цветные ладошки»» осу</w:t>
      </w:r>
      <w:r w:rsidR="004843A6">
        <w:rPr>
          <w:rFonts w:ascii="Arial" w:eastAsia="Times New Roman" w:hAnsi="Arial" w:cs="Arial"/>
          <w:sz w:val="28"/>
          <w:szCs w:val="28"/>
          <w:lang w:eastAsia="ru-RU"/>
        </w:rPr>
        <w:t xml:space="preserve">ществлялась исходя из основных 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>годовых задач и в соответствии с годовым планом работы МДОУ «Детский сад № 17».</w:t>
      </w:r>
    </w:p>
    <w:p w:rsidR="00D94D24" w:rsidRPr="00F81AB5" w:rsidRDefault="00D94D24" w:rsidP="00D94D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1AB5">
        <w:rPr>
          <w:rFonts w:ascii="Arial" w:eastAsia="Times New Roman" w:hAnsi="Arial" w:cs="Arial"/>
          <w:sz w:val="28"/>
          <w:szCs w:val="28"/>
          <w:lang w:eastAsia="ru-RU"/>
        </w:rPr>
        <w:t>Были поставлены следующие задачи:</w:t>
      </w:r>
    </w:p>
    <w:p w:rsidR="00D94D24" w:rsidRPr="00F81AB5" w:rsidRDefault="00D94D24" w:rsidP="00D94D2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1AB5">
        <w:rPr>
          <w:rFonts w:ascii="Arial" w:eastAsia="Times New Roman" w:hAnsi="Arial" w:cs="Arial"/>
          <w:sz w:val="28"/>
          <w:szCs w:val="28"/>
          <w:lang w:eastAsia="ru-RU"/>
        </w:rPr>
        <w:t>Реализация образовательных областей в контексте Федерального государственного образовательного стандарта дошкольного образования.</w:t>
      </w:r>
    </w:p>
    <w:p w:rsidR="00D94D24" w:rsidRPr="00F81AB5" w:rsidRDefault="00D94D24" w:rsidP="00D94D2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1AB5">
        <w:rPr>
          <w:rFonts w:ascii="Arial" w:eastAsia="Times New Roman" w:hAnsi="Arial" w:cs="Arial"/>
          <w:sz w:val="28"/>
          <w:szCs w:val="28"/>
          <w:lang w:eastAsia="ru-RU"/>
        </w:rPr>
        <w:t>Использование современных технологий в образовательном процессе.</w:t>
      </w:r>
    </w:p>
    <w:p w:rsidR="00D94D24" w:rsidRPr="00F81AB5" w:rsidRDefault="00D94D24" w:rsidP="00D94D2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Оснащение предметно-развивающей среды группы в соответствии с требованиями ФГОС. </w:t>
      </w:r>
    </w:p>
    <w:p w:rsidR="00D94D24" w:rsidRPr="00F81AB5" w:rsidRDefault="004843A6" w:rsidP="00D94D2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Развитие проектной 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деятельности посредством организации взаимодействия ДОУ и семьи. </w:t>
      </w:r>
    </w:p>
    <w:p w:rsidR="00405113" w:rsidRPr="00405113" w:rsidRDefault="00405113" w:rsidP="00405113">
      <w:pPr>
        <w:spacing w:after="0" w:line="240" w:lineRule="auto"/>
        <w:ind w:left="360" w:right="-283"/>
        <w:rPr>
          <w:rFonts w:ascii="Arial" w:eastAsia="Times New Roman" w:hAnsi="Arial" w:cs="Arial"/>
          <w:sz w:val="28"/>
          <w:szCs w:val="28"/>
          <w:lang w:eastAsia="ru-RU"/>
        </w:rPr>
      </w:pPr>
      <w:r w:rsidRPr="0040511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Содержание образовательного процесса определялось общеобразовательной программой, разработанной и реализуемой в соответствии</w:t>
      </w:r>
      <w:r w:rsidRPr="004051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ФГОС к структуре основной общеобразовательной программы дошкольного образования. </w:t>
      </w:r>
    </w:p>
    <w:p w:rsidR="00405113" w:rsidRPr="00405113" w:rsidRDefault="00405113" w:rsidP="004051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1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В течение учебного года деятельность ДОУ была направлена на обеспечение непрерывного, всестороннего и своевременного развития ребенка. </w:t>
      </w:r>
    </w:p>
    <w:p w:rsidR="00405113" w:rsidRDefault="00405113" w:rsidP="004051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D24" w:rsidRPr="00F81AB5" w:rsidRDefault="00F81AB5" w:rsidP="00D94D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1AB5">
        <w:rPr>
          <w:rFonts w:ascii="Arial" w:eastAsia="Times New Roman" w:hAnsi="Arial" w:cs="Arial"/>
          <w:sz w:val="28"/>
          <w:szCs w:val="28"/>
          <w:lang w:eastAsia="ru-RU"/>
        </w:rPr>
        <w:t>Учитывая одно из направлений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работы детского сада, направленное на оздоровление детей, проводили профилактическую работу по формированию у детей здоровье</w:t>
      </w:r>
      <w:r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>сберегающ</w:t>
      </w:r>
      <w:r w:rsidR="00F05357" w:rsidRPr="00F81AB5">
        <w:rPr>
          <w:rFonts w:ascii="Arial" w:eastAsia="Times New Roman" w:hAnsi="Arial" w:cs="Arial"/>
          <w:sz w:val="28"/>
          <w:szCs w:val="28"/>
          <w:lang w:eastAsia="ru-RU"/>
        </w:rPr>
        <w:t>их навыков и умений.</w:t>
      </w:r>
      <w:r w:rsidR="004843A6"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r w:rsidRPr="00F81AB5">
        <w:rPr>
          <w:rFonts w:ascii="Arial" w:eastAsia="Times New Roman" w:hAnsi="Arial" w:cs="Arial"/>
          <w:sz w:val="28"/>
          <w:szCs w:val="28"/>
          <w:lang w:eastAsia="ru-RU"/>
        </w:rPr>
        <w:t>течение</w:t>
      </w:r>
      <w:r w:rsidR="00F05357"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всего учебного года проводили с детьми утреннюю гимнастику и гимнастику пробуждения, массаж и самомассаж, дыхательные упражнения,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речевые игры, двиг</w:t>
      </w:r>
      <w:r w:rsidR="00F05357" w:rsidRPr="00F81AB5">
        <w:rPr>
          <w:rFonts w:ascii="Arial" w:eastAsia="Times New Roman" w:hAnsi="Arial" w:cs="Arial"/>
          <w:sz w:val="28"/>
          <w:szCs w:val="28"/>
          <w:lang w:eastAsia="ru-RU"/>
        </w:rPr>
        <w:t>ат</w:t>
      </w:r>
      <w:r w:rsidR="00B97088">
        <w:rPr>
          <w:rFonts w:ascii="Arial" w:eastAsia="Times New Roman" w:hAnsi="Arial" w:cs="Arial"/>
          <w:sz w:val="28"/>
          <w:szCs w:val="28"/>
          <w:lang w:eastAsia="ru-RU"/>
        </w:rPr>
        <w:t xml:space="preserve">ельные упражнения, пальчиковую </w:t>
      </w:r>
      <w:r w:rsidR="00F05357" w:rsidRPr="00F81AB5">
        <w:rPr>
          <w:rFonts w:ascii="Arial" w:eastAsia="Times New Roman" w:hAnsi="Arial" w:cs="Arial"/>
          <w:sz w:val="28"/>
          <w:szCs w:val="28"/>
          <w:lang w:eastAsia="ru-RU"/>
        </w:rPr>
        <w:t>гимнастику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>, физкультурные динамические паузы, проводились закаливающие мероприятия, пополнен уголок здоровья нестандартным оборудованием. В течение года строго соблюдался режим дня и все санитарно-гигиенические требования к пребыванию детей в ДОУ. Согласно плану</w:t>
      </w:r>
      <w:r w:rsidR="00B9708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D94D24"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проводились медицинское и педагогическое обследования воспитанников, подтвердившие положительную динамику развития каждого ребенка и группы в целом. </w:t>
      </w:r>
    </w:p>
    <w:p w:rsidR="00EF3984" w:rsidRDefault="00EF3984" w:rsidP="00405113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405113" w:rsidRDefault="00405113" w:rsidP="00405113">
      <w:pPr>
        <w:rPr>
          <w:rFonts w:ascii="Arial" w:hAnsi="Arial" w:cs="Arial"/>
          <w:b/>
          <w:bCs/>
          <w:sz w:val="28"/>
          <w:szCs w:val="28"/>
        </w:rPr>
      </w:pPr>
      <w:r w:rsidRPr="00F97FB9">
        <w:rPr>
          <w:rFonts w:ascii="Arial" w:eastAsia="Calibri" w:hAnsi="Arial" w:cs="Arial"/>
          <w:b/>
          <w:bCs/>
          <w:sz w:val="28"/>
          <w:szCs w:val="28"/>
        </w:rPr>
        <w:t xml:space="preserve">Создание условий, безопасных для жизни и здоровья детей </w:t>
      </w:r>
    </w:p>
    <w:p w:rsidR="00405113" w:rsidRPr="00F97FB9" w:rsidRDefault="00405113" w:rsidP="00405113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F97FB9">
        <w:rPr>
          <w:rFonts w:ascii="Arial" w:eastAsia="Calibri" w:hAnsi="Arial" w:cs="Arial"/>
          <w:b/>
          <w:bCs/>
          <w:sz w:val="28"/>
          <w:szCs w:val="28"/>
        </w:rPr>
        <w:t>(по результатам мониторинга)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740"/>
        <w:gridCol w:w="6945"/>
      </w:tblGrid>
      <w:tr w:rsidR="00405113" w:rsidRPr="00F97FB9" w:rsidTr="00405113">
        <w:tc>
          <w:tcPr>
            <w:tcW w:w="14737" w:type="dxa"/>
            <w:gridSpan w:val="3"/>
          </w:tcPr>
          <w:p w:rsidR="00405113" w:rsidRPr="00F97FB9" w:rsidRDefault="00405113" w:rsidP="00BE2C8C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7FB9">
              <w:rPr>
                <w:rFonts w:ascii="Arial" w:eastAsia="Calibri" w:hAnsi="Arial" w:cs="Arial"/>
                <w:sz w:val="28"/>
                <w:szCs w:val="28"/>
              </w:rPr>
              <w:t>Стабильные положительные результаты по заболеваемости детей и наличию травматизма</w:t>
            </w:r>
          </w:p>
        </w:tc>
      </w:tr>
      <w:tr w:rsidR="00405113" w:rsidRPr="00F97FB9" w:rsidTr="00405113">
        <w:trPr>
          <w:trHeight w:val="744"/>
        </w:trPr>
        <w:tc>
          <w:tcPr>
            <w:tcW w:w="2052" w:type="dxa"/>
          </w:tcPr>
          <w:p w:rsidR="00405113" w:rsidRPr="00F97FB9" w:rsidRDefault="00405113" w:rsidP="00BE2C8C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7FB9">
              <w:rPr>
                <w:rFonts w:ascii="Arial" w:eastAsia="Calibri" w:hAnsi="Arial" w:cs="Arial"/>
                <w:sz w:val="28"/>
                <w:szCs w:val="28"/>
              </w:rPr>
              <w:t>Учебный год</w:t>
            </w:r>
          </w:p>
        </w:tc>
        <w:tc>
          <w:tcPr>
            <w:tcW w:w="5740" w:type="dxa"/>
          </w:tcPr>
          <w:p w:rsidR="00405113" w:rsidRPr="00F97FB9" w:rsidRDefault="00405113" w:rsidP="00BE2C8C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7FB9">
              <w:rPr>
                <w:rFonts w:ascii="Arial" w:eastAsia="Calibri" w:hAnsi="Arial" w:cs="Arial"/>
                <w:sz w:val="28"/>
                <w:szCs w:val="28"/>
              </w:rPr>
              <w:t xml:space="preserve"> Информация о заболеваемости</w:t>
            </w:r>
          </w:p>
        </w:tc>
        <w:tc>
          <w:tcPr>
            <w:tcW w:w="6945" w:type="dxa"/>
          </w:tcPr>
          <w:p w:rsidR="00405113" w:rsidRPr="00F97FB9" w:rsidRDefault="00405113" w:rsidP="00BE2C8C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F97FB9">
              <w:rPr>
                <w:rFonts w:ascii="Arial" w:eastAsia="Calibri" w:hAnsi="Arial" w:cs="Arial"/>
                <w:sz w:val="28"/>
                <w:szCs w:val="28"/>
              </w:rPr>
              <w:t xml:space="preserve"> Информация о наличии травматизма</w:t>
            </w:r>
          </w:p>
        </w:tc>
      </w:tr>
      <w:tr w:rsidR="007B6F33" w:rsidRPr="00F97FB9" w:rsidTr="007B6F33">
        <w:tc>
          <w:tcPr>
            <w:tcW w:w="2052" w:type="dxa"/>
          </w:tcPr>
          <w:p w:rsidR="007B6F33" w:rsidRDefault="007B6F33" w:rsidP="00BE2C8C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7B6F33" w:rsidRPr="002C5EB1" w:rsidRDefault="007B6F33" w:rsidP="00BE2C8C">
            <w:pPr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2018 - 2019</w:t>
            </w:r>
          </w:p>
        </w:tc>
        <w:tc>
          <w:tcPr>
            <w:tcW w:w="5740" w:type="dxa"/>
          </w:tcPr>
          <w:p w:rsidR="007B6F33" w:rsidRPr="002C5EB1" w:rsidRDefault="007B6F33" w:rsidP="00BE2C8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Заболеваемость в группе – 187 детодней</w:t>
            </w:r>
          </w:p>
          <w:p w:rsidR="007B6F33" w:rsidRDefault="007B6F33" w:rsidP="00BE2C8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Посещаемость – 74%.</w:t>
            </w:r>
          </w:p>
          <w:p w:rsidR="007B6F33" w:rsidRDefault="007B6F33" w:rsidP="00BE2C8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Индекс здоровья - 0 %.</w:t>
            </w:r>
          </w:p>
          <w:p w:rsidR="007B6F33" w:rsidRPr="002C5EB1" w:rsidRDefault="007B6F33" w:rsidP="00BE2C8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7B6F33" w:rsidRPr="002C5EB1" w:rsidRDefault="007B6F33" w:rsidP="00BE2C8C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2C5EB1">
              <w:rPr>
                <w:rFonts w:ascii="Arial" w:hAnsi="Arial" w:cs="Arial"/>
                <w:bCs/>
                <w:sz w:val="28"/>
                <w:szCs w:val="28"/>
              </w:rPr>
              <w:lastRenderedPageBreak/>
              <w:t>Случаев травматизма не было.</w:t>
            </w:r>
          </w:p>
          <w:p w:rsidR="007B6F33" w:rsidRPr="002C5EB1" w:rsidRDefault="007B6F33" w:rsidP="00BE2C8C">
            <w:pPr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:rsidR="00814E84" w:rsidRDefault="0006024D" w:rsidP="00C96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024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Комментарии</w:t>
      </w:r>
      <w:r w:rsidR="00C96DC6" w:rsidRPr="009C16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="00C96DC6" w:rsidRPr="009C16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Деятельность по сохранению и укреп</w:t>
      </w:r>
      <w:r w:rsidR="00E13AE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лению здоровья детей осуществляем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 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с учетом индивидуальных особенностей детей; 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путем оптимизации режима дня (режим дня разработан на основе требований СанПиН); 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осуществления профилактических мероприятий; 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контроля за физическим и психическим состоянием детей; 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проведения закаливающих процедур; 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обеспечения условий для успешной адаптации ребенка к детскому саду; 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• формирование у детей и родителей мотивации к здоровому образу жизни. 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сводной</w:t>
      </w:r>
      <w:r w:rsidR="00C96DC6" w:rsidRPr="00C96DC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таблицы видно, что деятельность по сохранению и укреплению здоровья воспитанников, комплекс закаливающих мероприятий, которые проводим в группе, дает свои положительные результаты. Дети реже болеют, количество часто болеющих детей уменьшается. </w:t>
      </w:r>
    </w:p>
    <w:p w:rsidR="00A82554" w:rsidRPr="00A82554" w:rsidRDefault="00A82554" w:rsidP="00A82554">
      <w:pPr>
        <w:rPr>
          <w:rFonts w:ascii="Arial" w:hAnsi="Arial" w:cs="Arial"/>
          <w:sz w:val="28"/>
          <w:szCs w:val="28"/>
        </w:rPr>
      </w:pPr>
      <w:r w:rsidRPr="00A82554">
        <w:rPr>
          <w:rFonts w:ascii="Arial" w:hAnsi="Arial" w:cs="Arial"/>
          <w:sz w:val="28"/>
          <w:szCs w:val="28"/>
        </w:rPr>
        <w:t>Таким образом, реализуемый комплекс оздоровительных мероприятий, направленных на охрану, укрепление и коррекцию здоровья воспитанников благоприятно влияет на рост и развитие детского организма.</w:t>
      </w:r>
      <w:r w:rsidRPr="00A82554">
        <w:rPr>
          <w:rFonts w:ascii="Arial" w:hAnsi="Arial" w:cs="Arial"/>
          <w:b/>
          <w:sz w:val="28"/>
          <w:szCs w:val="28"/>
        </w:rPr>
        <w:t xml:space="preserve"> </w:t>
      </w:r>
      <w:r w:rsidRPr="00A82554">
        <w:rPr>
          <w:rFonts w:ascii="Arial" w:hAnsi="Arial" w:cs="Arial"/>
          <w:sz w:val="28"/>
          <w:szCs w:val="28"/>
        </w:rPr>
        <w:t xml:space="preserve"> Мебель и оборудование расставлены с учетом обеспечения свободного и безопасного передвижения детей, что способствует их комфортному пребыванию в учреждении. Территория прогулочного участка безопасно благоустроена, хорошо освещена. Посторонним лицам и транспорту доступ ограничен.</w:t>
      </w:r>
      <w:r w:rsidRPr="00A82554">
        <w:rPr>
          <w:rFonts w:ascii="Arial" w:hAnsi="Arial" w:cs="Arial"/>
          <w:sz w:val="28"/>
          <w:szCs w:val="28"/>
          <w:lang w:val="en-US"/>
        </w:rPr>
        <w:t> </w:t>
      </w:r>
      <w:r w:rsidR="00B71A85">
        <w:rPr>
          <w:rFonts w:ascii="Arial" w:hAnsi="Arial" w:cs="Arial"/>
          <w:sz w:val="28"/>
          <w:szCs w:val="28"/>
        </w:rPr>
        <w:t xml:space="preserve">В </w:t>
      </w:r>
      <w:r w:rsidRPr="00A82554">
        <w:rPr>
          <w:rFonts w:ascii="Arial" w:hAnsi="Arial" w:cs="Arial"/>
          <w:sz w:val="28"/>
          <w:szCs w:val="28"/>
        </w:rPr>
        <w:t>группе в соответствии с возрастом разрабатыва</w:t>
      </w:r>
      <w:r w:rsidR="00E13AE2">
        <w:rPr>
          <w:rFonts w:ascii="Arial" w:hAnsi="Arial" w:cs="Arial"/>
          <w:sz w:val="28"/>
          <w:szCs w:val="28"/>
        </w:rPr>
        <w:t>ем</w:t>
      </w:r>
      <w:r w:rsidRPr="00A82554">
        <w:rPr>
          <w:rFonts w:ascii="Arial" w:hAnsi="Arial" w:cs="Arial"/>
          <w:sz w:val="28"/>
          <w:szCs w:val="28"/>
        </w:rPr>
        <w:t xml:space="preserve"> картотеки бесед по безопасному поведению в условиях современной улицы, транспорта, природы. При проведении бесед, игровых упражнений</w:t>
      </w:r>
      <w:r w:rsidR="00EF3984">
        <w:rPr>
          <w:rFonts w:ascii="Arial" w:hAnsi="Arial" w:cs="Arial"/>
          <w:sz w:val="28"/>
          <w:szCs w:val="28"/>
        </w:rPr>
        <w:t xml:space="preserve"> и игр по безопасности использу</w:t>
      </w:r>
      <w:r w:rsidR="00B71A85">
        <w:rPr>
          <w:rFonts w:ascii="Arial" w:hAnsi="Arial" w:cs="Arial"/>
          <w:sz w:val="28"/>
          <w:szCs w:val="28"/>
        </w:rPr>
        <w:t>ем</w:t>
      </w:r>
      <w:r w:rsidRPr="00A82554">
        <w:rPr>
          <w:rFonts w:ascii="Arial" w:hAnsi="Arial" w:cs="Arial"/>
          <w:sz w:val="28"/>
          <w:szCs w:val="28"/>
        </w:rPr>
        <w:t xml:space="preserve"> иллюстрированные картинки и художественное слово, что обеспечивает более легкое усвоение материала детьми.</w:t>
      </w:r>
      <w:r w:rsidRPr="00A82554">
        <w:rPr>
          <w:rFonts w:ascii="Arial" w:hAnsi="Arial" w:cs="Arial"/>
          <w:sz w:val="28"/>
          <w:szCs w:val="28"/>
          <w:lang w:val="en-US"/>
        </w:rPr>
        <w:t> </w:t>
      </w:r>
      <w:r w:rsidR="00B71A85">
        <w:rPr>
          <w:rFonts w:ascii="Arial" w:hAnsi="Arial" w:cs="Arial"/>
          <w:sz w:val="28"/>
          <w:szCs w:val="28"/>
        </w:rPr>
        <w:t>Сотрудничаем</w:t>
      </w:r>
      <w:r w:rsidRPr="00A82554">
        <w:rPr>
          <w:rFonts w:ascii="Arial" w:hAnsi="Arial" w:cs="Arial"/>
          <w:sz w:val="28"/>
          <w:szCs w:val="28"/>
        </w:rPr>
        <w:t xml:space="preserve"> с родителями по вопросам безопасности.</w:t>
      </w:r>
    </w:p>
    <w:p w:rsidR="00A82554" w:rsidRPr="00A82554" w:rsidRDefault="00A82554" w:rsidP="00C96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5113" w:rsidRDefault="00C96DC6" w:rsidP="00C96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814E84" w:rsidRPr="00814E8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Создание условий для реализации основной образовательной программы дошкольного образования</w:t>
      </w:r>
    </w:p>
    <w:p w:rsidR="00F05357" w:rsidRDefault="00F05357" w:rsidP="00D94D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1AB5">
        <w:rPr>
          <w:rFonts w:ascii="Arial" w:eastAsia="Times New Roman" w:hAnsi="Arial" w:cs="Arial"/>
          <w:sz w:val="28"/>
          <w:szCs w:val="28"/>
          <w:lang w:eastAsia="ru-RU"/>
        </w:rPr>
        <w:t>Продолжили работу п</w:t>
      </w:r>
      <w:r w:rsidR="00DD5D7E" w:rsidRPr="00F81AB5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F81AB5">
        <w:rPr>
          <w:rFonts w:ascii="Arial" w:eastAsia="Times New Roman" w:hAnsi="Arial" w:cs="Arial"/>
          <w:sz w:val="28"/>
          <w:szCs w:val="28"/>
          <w:lang w:eastAsia="ru-RU"/>
        </w:rPr>
        <w:t xml:space="preserve"> проектированию и созданию развивающей предметно – пространственной среды в группе в соответствии с требованиями ФГОС</w:t>
      </w:r>
    </w:p>
    <w:p w:rsidR="00C96DC6" w:rsidRPr="00F81AB5" w:rsidRDefault="00C96DC6" w:rsidP="00D94D2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3686"/>
        <w:gridCol w:w="3194"/>
      </w:tblGrid>
      <w:tr w:rsidR="00DD5D7E" w:rsidRPr="00DD5D7E" w:rsidTr="00BE2C8C">
        <w:trPr>
          <w:trHeight w:val="841"/>
        </w:trPr>
        <w:tc>
          <w:tcPr>
            <w:tcW w:w="2943" w:type="dxa"/>
          </w:tcPr>
          <w:p w:rsidR="00DD5D7E" w:rsidRPr="004843A6" w:rsidRDefault="00DD5D7E" w:rsidP="00DD5D7E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4843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Год</w:t>
            </w:r>
          </w:p>
          <w:p w:rsidR="00DD5D7E" w:rsidRPr="004843A6" w:rsidRDefault="00DD5D7E" w:rsidP="00DD5D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  <w:p w:rsidR="00DD5D7E" w:rsidRPr="004843A6" w:rsidRDefault="00DD5D7E" w:rsidP="00DD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D5D7E" w:rsidRPr="004843A6" w:rsidRDefault="00DD5D7E" w:rsidP="00DD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843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Результаты мониторинга развития РППС в ДОУ </w:t>
            </w:r>
          </w:p>
        </w:tc>
        <w:tc>
          <w:tcPr>
            <w:tcW w:w="3686" w:type="dxa"/>
          </w:tcPr>
          <w:p w:rsidR="00DD5D7E" w:rsidRPr="004843A6" w:rsidRDefault="00DD5D7E" w:rsidP="00DD5D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4843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Планируемые направления развития РППС</w:t>
            </w:r>
          </w:p>
        </w:tc>
        <w:tc>
          <w:tcPr>
            <w:tcW w:w="3194" w:type="dxa"/>
          </w:tcPr>
          <w:p w:rsidR="00DD5D7E" w:rsidRPr="004843A6" w:rsidRDefault="00DD5D7E" w:rsidP="00DD5D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843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Достигнут</w:t>
            </w:r>
            <w:r w:rsidRPr="004843A6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ые </w:t>
            </w:r>
            <w:r w:rsidRPr="004843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4843A6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результаты развития РППС</w:t>
            </w:r>
          </w:p>
        </w:tc>
      </w:tr>
      <w:tr w:rsidR="00DD5D7E" w:rsidRPr="00DD5D7E" w:rsidTr="00BE2C8C">
        <w:tc>
          <w:tcPr>
            <w:tcW w:w="2943" w:type="dxa"/>
          </w:tcPr>
          <w:p w:rsidR="00DD5D7E" w:rsidRPr="00DD5D7E" w:rsidRDefault="00B97088" w:rsidP="00DD5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2018 - 2019</w:t>
            </w:r>
          </w:p>
        </w:tc>
        <w:tc>
          <w:tcPr>
            <w:tcW w:w="4111" w:type="dxa"/>
          </w:tcPr>
          <w:p w:rsidR="004B7C3D" w:rsidRPr="00A82554" w:rsidRDefault="004B7C3D" w:rsidP="004B7C3D">
            <w:pPr>
              <w:rPr>
                <w:rFonts w:ascii="Arial" w:hAnsi="Arial" w:cs="Arial"/>
                <w:sz w:val="28"/>
                <w:szCs w:val="28"/>
              </w:rPr>
            </w:pPr>
            <w:r w:rsidRPr="00A82554">
              <w:rPr>
                <w:rFonts w:ascii="Arial" w:hAnsi="Arial" w:cs="Arial"/>
                <w:sz w:val="28"/>
                <w:szCs w:val="28"/>
              </w:rPr>
              <w:t xml:space="preserve">РППС в группе обеспечивает возможность организации разных видов детской деятельности, как в совместной деятельности воспитателя с детьми, так и самостоятельной. Предметы мебели в группе расположены рационально, это максимально освобождает центр для игр детей, развития их двигательной активности. Пространство группы организую в виде разграниченных центров, оснащенных большим </w:t>
            </w:r>
            <w:r w:rsidRPr="00A82554">
              <w:rPr>
                <w:rFonts w:ascii="Arial" w:hAnsi="Arial" w:cs="Arial"/>
                <w:sz w:val="28"/>
                <w:szCs w:val="28"/>
              </w:rPr>
              <w:lastRenderedPageBreak/>
              <w:t xml:space="preserve">количеством развивающих материалов. Подобная организация позволяет детям выбрать интересные для себя занятия, чередовать их в течение дня.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</w:t>
            </w:r>
          </w:p>
          <w:p w:rsidR="004B7C3D" w:rsidRPr="0006024D" w:rsidRDefault="004B7C3D" w:rsidP="008B11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D5D7E" w:rsidRPr="0006024D" w:rsidRDefault="00DD5D7E" w:rsidP="00DD5D7E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06024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Создать насыщенную, трансформируемую, полифункц</w:t>
            </w:r>
            <w:r w:rsidR="00B71A8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иональную, вариативную РППС для </w:t>
            </w:r>
            <w:r w:rsidR="00EF3984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самостоятельной </w:t>
            </w:r>
            <w:r w:rsidR="007B6F33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деятельности детей в </w:t>
            </w:r>
            <w:r w:rsidR="00B9708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старш</w:t>
            </w:r>
            <w:r w:rsidR="00C4773D" w:rsidRPr="0006024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ей </w:t>
            </w:r>
            <w:r w:rsidRPr="0006024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группе. Добиваться, чтобы РППС обеспечивала максимальную реализацию образовательного потенциала пространства группы, во</w:t>
            </w:r>
            <w:r w:rsidR="007B6F33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зможность общения и совместной </w:t>
            </w:r>
            <w:r w:rsidRPr="0006024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деятельности детей и педагогов.</w:t>
            </w:r>
          </w:p>
        </w:tc>
        <w:tc>
          <w:tcPr>
            <w:tcW w:w="3194" w:type="dxa"/>
          </w:tcPr>
          <w:p w:rsidR="00DD5D7E" w:rsidRDefault="00DD5D7E" w:rsidP="00DD5D7E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06024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1.Обновлены картотеки игр по развитию речи, подвижных игр, игр на развитие мелкой моторики, пальчиковых игр, пальчиковой гимнастики, экологических игр, прогулок и наблюдений, игр по ОБЖ.</w:t>
            </w:r>
          </w:p>
          <w:p w:rsidR="004B7C3D" w:rsidRPr="0006024D" w:rsidRDefault="004B7C3D" w:rsidP="00DD5D7E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2.Созданы картотеки считалок, «Исследуем вместе с детьми», «загадки с грядки», «Дидактические игры по экологии».</w:t>
            </w:r>
          </w:p>
          <w:p w:rsidR="00DD5D7E" w:rsidRPr="0006024D" w:rsidRDefault="004B7C3D" w:rsidP="00DD5D7E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3</w:t>
            </w:r>
            <w:r w:rsidR="00DD5D7E" w:rsidRPr="0006024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.Создан центр </w:t>
            </w:r>
            <w:r w:rsidR="00B9708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патриотического воспитания (</w:t>
            </w:r>
            <w:r w:rsidR="00C67B6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символика страны, дидактическая игра</w:t>
            </w:r>
            <w:r w:rsidR="00C5289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«Государственные символы России», картотека игр на воспитание нравственных качеств, художественная литература по воспитанию нравственных качеств.</w:t>
            </w:r>
          </w:p>
          <w:p w:rsidR="004A6FFE" w:rsidRPr="00A4774A" w:rsidRDefault="004B7C3D" w:rsidP="00A4774A">
            <w:pPr>
              <w:tabs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4</w:t>
            </w:r>
            <w:r w:rsidR="00DD5D7E" w:rsidRPr="00A4774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. </w:t>
            </w:r>
            <w:r w:rsidR="00A4774A" w:rsidRPr="00A4774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В</w:t>
            </w:r>
            <w:r w:rsidR="00A4774A" w:rsidRPr="00A477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4774A">
              <w:rPr>
                <w:rFonts w:ascii="Arial" w:hAnsi="Arial" w:cs="Arial"/>
                <w:sz w:val="28"/>
                <w:szCs w:val="28"/>
              </w:rPr>
              <w:t>книжном центре подобрана литература для старшего дошкольного возраста.</w:t>
            </w:r>
          </w:p>
          <w:p w:rsidR="004A6FFE" w:rsidRPr="0006024D" w:rsidRDefault="004B7C3D" w:rsidP="004A6FFE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5</w:t>
            </w:r>
            <w:r w:rsidR="004A6FFE" w:rsidRPr="0006024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  <w:r w:rsidR="00435111" w:rsidRPr="0006024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Центр развивающих игр пополнили</w:t>
            </w:r>
            <w:r w:rsidR="00007D1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настольно – печатными играми, пазлами, мозаикой, домино и лото.</w:t>
            </w:r>
          </w:p>
          <w:p w:rsidR="00007D1C" w:rsidRDefault="004B7C3D" w:rsidP="00007D1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lastRenderedPageBreak/>
              <w:t>6</w:t>
            </w:r>
            <w:r w:rsidR="00435111" w:rsidRPr="0006024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.Центр </w:t>
            </w:r>
            <w:r w:rsidR="00007D1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природы пополнили разными видами календарей, оформили дневники наблюдений за погодой, за ростом и развитием растений.</w:t>
            </w:r>
          </w:p>
          <w:p w:rsidR="0049467D" w:rsidRDefault="004B7C3D" w:rsidP="00007D1C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7</w:t>
            </w:r>
            <w:r w:rsidR="0049467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.Математический</w:t>
            </w:r>
            <w:r w:rsidR="00007D1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центре обновили игр</w:t>
            </w:r>
            <w:r w:rsidR="0015489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ами типа «</w:t>
            </w:r>
            <w:r w:rsidR="0049467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Танграм</w:t>
            </w:r>
            <w:r w:rsidR="00154899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»</w:t>
            </w:r>
            <w:r w:rsidR="0049467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</w:t>
            </w:r>
          </w:p>
          <w:p w:rsidR="00DD5D7E" w:rsidRPr="00DD5D7E" w:rsidRDefault="004B7C3D" w:rsidP="00007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8</w:t>
            </w:r>
            <w:r w:rsidR="0049467D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 Оформили центр эмоционального</w:t>
            </w:r>
            <w:r w:rsidR="007B6F33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состояния «Уголок настроения».</w:t>
            </w:r>
            <w:r w:rsidR="00007D1C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D5D7E" w:rsidRPr="00F81AB5" w:rsidRDefault="00DD5D7E" w:rsidP="00D94D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3984" w:rsidRDefault="00EF3984" w:rsidP="008B11A9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B11A9" w:rsidRPr="00A82554" w:rsidRDefault="0006024D" w:rsidP="008B11A9">
      <w:pPr>
        <w:rPr>
          <w:rFonts w:ascii="Arial" w:hAnsi="Arial" w:cs="Arial"/>
          <w:iCs/>
          <w:sz w:val="28"/>
          <w:szCs w:val="28"/>
        </w:rPr>
      </w:pPr>
      <w:r w:rsidRPr="0006024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Комментарии:</w:t>
      </w:r>
      <w:r w:rsidR="00A825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B11A9" w:rsidRPr="00A82554">
        <w:rPr>
          <w:rFonts w:ascii="Arial" w:hAnsi="Arial" w:cs="Arial"/>
          <w:iCs/>
          <w:sz w:val="28"/>
          <w:szCs w:val="28"/>
        </w:rPr>
        <w:t xml:space="preserve">Для достижения цели Программы </w:t>
      </w:r>
      <w:r w:rsidR="006E0B7E">
        <w:rPr>
          <w:rFonts w:ascii="Arial" w:hAnsi="Arial" w:cs="Arial"/>
          <w:iCs/>
          <w:sz w:val="28"/>
          <w:szCs w:val="28"/>
        </w:rPr>
        <w:t>первостепенное значение для нашей группы</w:t>
      </w:r>
      <w:r w:rsidR="008B11A9" w:rsidRPr="00A82554">
        <w:rPr>
          <w:rFonts w:ascii="Arial" w:hAnsi="Arial" w:cs="Arial"/>
          <w:iCs/>
          <w:sz w:val="28"/>
          <w:szCs w:val="28"/>
        </w:rPr>
        <w:t xml:space="preserve"> имели: </w:t>
      </w:r>
    </w:p>
    <w:p w:rsidR="008B11A9" w:rsidRPr="00A82554" w:rsidRDefault="008B11A9" w:rsidP="008B11A9">
      <w:pPr>
        <w:rPr>
          <w:rFonts w:ascii="Arial" w:hAnsi="Arial" w:cs="Arial"/>
          <w:iCs/>
          <w:sz w:val="28"/>
          <w:szCs w:val="28"/>
        </w:rPr>
      </w:pPr>
      <w:r w:rsidRPr="00A82554">
        <w:rPr>
          <w:rFonts w:ascii="Arial" w:hAnsi="Arial" w:cs="Arial"/>
          <w:iCs/>
          <w:sz w:val="28"/>
          <w:szCs w:val="28"/>
        </w:rPr>
        <w:t>- создание необходимых условий для успешного освоения программы, самостоятельного приобретения знаний и применение их на практике;</w:t>
      </w:r>
    </w:p>
    <w:p w:rsidR="00E13AE2" w:rsidRDefault="008B11A9" w:rsidP="008B11A9">
      <w:pPr>
        <w:rPr>
          <w:rFonts w:ascii="Arial" w:hAnsi="Arial" w:cs="Arial"/>
          <w:iCs/>
          <w:sz w:val="28"/>
          <w:szCs w:val="28"/>
        </w:rPr>
      </w:pPr>
      <w:r w:rsidRPr="00A82554">
        <w:rPr>
          <w:rFonts w:ascii="Arial" w:hAnsi="Arial" w:cs="Arial"/>
          <w:iCs/>
          <w:sz w:val="28"/>
          <w:szCs w:val="28"/>
        </w:rPr>
        <w:t>- создание в группе обстановки, способствующей комфортности проживания, поддержанию хорошего, психологического климата; укрепление здоровья детей в условиях оптимальной организации образовательного процесса.</w:t>
      </w:r>
    </w:p>
    <w:p w:rsidR="008B11A9" w:rsidRPr="00A82554" w:rsidRDefault="008B11A9" w:rsidP="008B11A9">
      <w:pPr>
        <w:rPr>
          <w:rFonts w:ascii="Arial" w:hAnsi="Arial" w:cs="Arial"/>
          <w:iCs/>
          <w:sz w:val="28"/>
          <w:szCs w:val="28"/>
        </w:rPr>
      </w:pPr>
      <w:r w:rsidRPr="00A82554">
        <w:rPr>
          <w:rFonts w:ascii="Arial" w:hAnsi="Arial" w:cs="Arial"/>
          <w:i/>
          <w:iCs/>
          <w:sz w:val="28"/>
          <w:szCs w:val="28"/>
        </w:rPr>
        <w:t xml:space="preserve"> </w:t>
      </w:r>
      <w:r w:rsidRPr="00A82554">
        <w:rPr>
          <w:rFonts w:ascii="Arial" w:hAnsi="Arial" w:cs="Arial"/>
          <w:sz w:val="28"/>
          <w:szCs w:val="28"/>
        </w:rPr>
        <w:t xml:space="preserve">Главной задачей воспитания дошкольников являются создание у детей чувства эмоционального комфорта и психологической защищённости. Психологическая комфортность группы достигается за счет благоприятной </w:t>
      </w:r>
      <w:r w:rsidRPr="00A82554">
        <w:rPr>
          <w:rFonts w:ascii="Arial" w:hAnsi="Arial" w:cs="Arial"/>
          <w:sz w:val="28"/>
          <w:szCs w:val="28"/>
        </w:rPr>
        <w:lastRenderedPageBreak/>
        <w:t>цветовой гаммы, наличия</w:t>
      </w:r>
      <w:r w:rsidR="006E0B7E">
        <w:rPr>
          <w:rFonts w:ascii="Arial" w:hAnsi="Arial" w:cs="Arial"/>
          <w:sz w:val="28"/>
          <w:szCs w:val="28"/>
        </w:rPr>
        <w:t xml:space="preserve"> спокойных зон: </w:t>
      </w:r>
      <w:r w:rsidRPr="00A82554">
        <w:rPr>
          <w:rFonts w:ascii="Arial" w:hAnsi="Arial" w:cs="Arial"/>
          <w:sz w:val="28"/>
          <w:szCs w:val="28"/>
        </w:rPr>
        <w:t xml:space="preserve">"книжный уголок", "уголок творчества", личного участия детей в создании игрового пространства. </w:t>
      </w:r>
    </w:p>
    <w:p w:rsidR="008B11A9" w:rsidRPr="00A82554" w:rsidRDefault="008B11A9" w:rsidP="008B11A9">
      <w:pPr>
        <w:rPr>
          <w:rFonts w:ascii="Arial" w:hAnsi="Arial" w:cs="Arial"/>
          <w:sz w:val="28"/>
          <w:szCs w:val="28"/>
        </w:rPr>
      </w:pPr>
      <w:r w:rsidRPr="00A82554">
        <w:rPr>
          <w:rFonts w:ascii="Arial" w:hAnsi="Arial" w:cs="Arial"/>
          <w:iCs/>
          <w:sz w:val="28"/>
          <w:szCs w:val="28"/>
        </w:rPr>
        <w:t>Насыщенность среды</w:t>
      </w:r>
      <w:r w:rsidRPr="00A82554">
        <w:rPr>
          <w:rFonts w:ascii="Arial" w:hAnsi="Arial" w:cs="Arial"/>
          <w:sz w:val="28"/>
          <w:szCs w:val="28"/>
          <w:lang w:val="en-US"/>
        </w:rPr>
        <w:t> </w:t>
      </w:r>
      <w:r w:rsidRPr="00A82554">
        <w:rPr>
          <w:rFonts w:ascii="Arial" w:hAnsi="Arial" w:cs="Arial"/>
          <w:sz w:val="28"/>
          <w:szCs w:val="28"/>
        </w:rPr>
        <w:t xml:space="preserve">группы соответствует возрастным возможностям детей.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моторики. В группе много материала учитывающие интересы мальчиков и девочек, как в труде, так и в игре. </w:t>
      </w:r>
    </w:p>
    <w:p w:rsidR="008B11A9" w:rsidRPr="006E0B7E" w:rsidRDefault="008B11A9" w:rsidP="008B11A9">
      <w:pPr>
        <w:rPr>
          <w:rFonts w:ascii="Arial" w:hAnsi="Arial" w:cs="Arial"/>
          <w:sz w:val="28"/>
          <w:szCs w:val="28"/>
        </w:rPr>
      </w:pPr>
      <w:r w:rsidRPr="00EF398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Проблемы:</w:t>
      </w:r>
      <w:r w:rsidRPr="008B11A9">
        <w:rPr>
          <w:rFonts w:ascii="Times New Roman" w:hAnsi="Times New Roman"/>
          <w:sz w:val="24"/>
          <w:szCs w:val="24"/>
        </w:rPr>
        <w:t xml:space="preserve"> </w:t>
      </w:r>
      <w:r w:rsidRPr="006E0B7E">
        <w:rPr>
          <w:rFonts w:ascii="Arial" w:hAnsi="Arial" w:cs="Arial"/>
          <w:sz w:val="28"/>
          <w:szCs w:val="28"/>
        </w:rPr>
        <w:t xml:space="preserve">Недостаточно насыщена среда по образовательным областям </w:t>
      </w:r>
    </w:p>
    <w:p w:rsidR="008B11A9" w:rsidRPr="006E0B7E" w:rsidRDefault="008B11A9" w:rsidP="008B11A9">
      <w:pPr>
        <w:rPr>
          <w:rFonts w:ascii="Arial" w:hAnsi="Arial" w:cs="Arial"/>
          <w:sz w:val="28"/>
          <w:szCs w:val="28"/>
        </w:rPr>
      </w:pPr>
      <w:r w:rsidRPr="006E0B7E">
        <w:rPr>
          <w:rFonts w:ascii="Arial" w:hAnsi="Arial" w:cs="Arial"/>
          <w:sz w:val="28"/>
          <w:szCs w:val="28"/>
        </w:rPr>
        <w:t>- «Речевое развитие» (мало наглядного материала, карточек для заданий на развитие звукопроизношения, игр для развития грамматической и связной речи, материалом для развития речевого дыхания)</w:t>
      </w:r>
    </w:p>
    <w:p w:rsidR="008B11A9" w:rsidRPr="006E0B7E" w:rsidRDefault="008B11A9" w:rsidP="008B11A9">
      <w:pPr>
        <w:rPr>
          <w:rFonts w:ascii="Arial" w:hAnsi="Arial" w:cs="Arial"/>
          <w:sz w:val="28"/>
          <w:szCs w:val="28"/>
        </w:rPr>
      </w:pPr>
      <w:r w:rsidRPr="006E0B7E">
        <w:rPr>
          <w:rFonts w:ascii="Arial" w:hAnsi="Arial" w:cs="Arial"/>
          <w:sz w:val="28"/>
          <w:szCs w:val="28"/>
        </w:rPr>
        <w:t>- «Художественно-эстетическое развитие» (недостаточно расходного материала для самостоятельной детской деятельности, оборудования для организации театрализованной деятельности);</w:t>
      </w:r>
    </w:p>
    <w:p w:rsidR="008B11A9" w:rsidRPr="006E0B7E" w:rsidRDefault="008B11A9" w:rsidP="008B11A9">
      <w:pPr>
        <w:rPr>
          <w:rFonts w:ascii="Arial" w:hAnsi="Arial" w:cs="Arial"/>
          <w:sz w:val="28"/>
          <w:szCs w:val="28"/>
          <w:lang w:bidi="ru-RU"/>
        </w:rPr>
      </w:pPr>
      <w:r w:rsidRPr="006E0B7E">
        <w:rPr>
          <w:rFonts w:ascii="Arial" w:hAnsi="Arial" w:cs="Arial"/>
          <w:sz w:val="28"/>
          <w:szCs w:val="28"/>
        </w:rPr>
        <w:t>- «Социально-коммуникативное развитие» (необходимо добавить игры по развитию навыков общения).</w:t>
      </w:r>
    </w:p>
    <w:p w:rsidR="008B11A9" w:rsidRPr="00EF3984" w:rsidRDefault="008B11A9" w:rsidP="008B11A9">
      <w:pPr>
        <w:rPr>
          <w:rFonts w:ascii="Arial" w:hAnsi="Arial" w:cs="Arial"/>
          <w:bCs/>
          <w:sz w:val="28"/>
          <w:szCs w:val="28"/>
          <w:u w:val="single"/>
          <w:lang w:bidi="ru-RU"/>
        </w:rPr>
      </w:pPr>
      <w:r w:rsidRPr="00EF3984">
        <w:rPr>
          <w:rFonts w:ascii="Arial" w:hAnsi="Arial" w:cs="Arial"/>
          <w:bCs/>
          <w:sz w:val="28"/>
          <w:szCs w:val="28"/>
          <w:u w:val="single"/>
        </w:rPr>
        <w:t>Перспективы:</w:t>
      </w:r>
      <w:r w:rsidRPr="00EF3984">
        <w:rPr>
          <w:rFonts w:ascii="Arial" w:hAnsi="Arial" w:cs="Arial"/>
          <w:bCs/>
          <w:sz w:val="28"/>
          <w:szCs w:val="28"/>
          <w:u w:val="single"/>
          <w:lang w:bidi="ru-RU"/>
        </w:rPr>
        <w:t xml:space="preserve"> </w:t>
      </w:r>
    </w:p>
    <w:p w:rsidR="008B11A9" w:rsidRPr="006E0B7E" w:rsidRDefault="006E0B7E" w:rsidP="008B11A9">
      <w:pPr>
        <w:rPr>
          <w:rFonts w:ascii="Arial" w:hAnsi="Arial" w:cs="Arial"/>
          <w:bCs/>
          <w:sz w:val="28"/>
          <w:szCs w:val="28"/>
          <w:lang w:bidi="ru-RU"/>
        </w:rPr>
      </w:pPr>
      <w:r>
        <w:rPr>
          <w:rFonts w:ascii="Arial" w:hAnsi="Arial" w:cs="Arial"/>
          <w:bCs/>
          <w:sz w:val="28"/>
          <w:szCs w:val="28"/>
          <w:lang w:bidi="ru-RU"/>
        </w:rPr>
        <w:t xml:space="preserve">- </w:t>
      </w:r>
      <w:r w:rsidR="008B11A9" w:rsidRPr="006E0B7E">
        <w:rPr>
          <w:rFonts w:ascii="Arial" w:hAnsi="Arial" w:cs="Arial"/>
          <w:bCs/>
          <w:sz w:val="28"/>
          <w:szCs w:val="28"/>
          <w:lang w:bidi="ru-RU"/>
        </w:rPr>
        <w:t>Пла</w:t>
      </w:r>
      <w:r w:rsidR="001F7201">
        <w:rPr>
          <w:rFonts w:ascii="Arial" w:hAnsi="Arial" w:cs="Arial"/>
          <w:bCs/>
          <w:sz w:val="28"/>
          <w:szCs w:val="28"/>
          <w:lang w:bidi="ru-RU"/>
        </w:rPr>
        <w:t>нируем</w:t>
      </w:r>
      <w:r w:rsidR="00B71A85">
        <w:rPr>
          <w:rFonts w:ascii="Arial" w:hAnsi="Arial" w:cs="Arial"/>
          <w:bCs/>
          <w:sz w:val="28"/>
          <w:szCs w:val="28"/>
          <w:lang w:bidi="ru-RU"/>
        </w:rPr>
        <w:t xml:space="preserve"> пополнить речевой уголок </w:t>
      </w:r>
      <w:r w:rsidR="008B11A9" w:rsidRPr="006E0B7E">
        <w:rPr>
          <w:rFonts w:ascii="Arial" w:hAnsi="Arial" w:cs="Arial"/>
          <w:sz w:val="28"/>
          <w:szCs w:val="28"/>
          <w:lang w:bidi="ru-RU"/>
        </w:rPr>
        <w:t>наглядным</w:t>
      </w:r>
      <w:r w:rsidR="002D5BFD">
        <w:rPr>
          <w:rFonts w:ascii="Arial" w:hAnsi="Arial" w:cs="Arial"/>
          <w:sz w:val="28"/>
          <w:szCs w:val="28"/>
          <w:lang w:bidi="ru-RU"/>
        </w:rPr>
        <w:t xml:space="preserve"> материалом, карточками с </w:t>
      </w:r>
      <w:r w:rsidR="007B6F33">
        <w:rPr>
          <w:rFonts w:ascii="Arial" w:hAnsi="Arial" w:cs="Arial"/>
          <w:sz w:val="28"/>
          <w:szCs w:val="28"/>
          <w:lang w:bidi="ru-RU"/>
        </w:rPr>
        <w:t xml:space="preserve">заданиями </w:t>
      </w:r>
      <w:r w:rsidR="008B11A9" w:rsidRPr="006E0B7E">
        <w:rPr>
          <w:rFonts w:ascii="Arial" w:hAnsi="Arial" w:cs="Arial"/>
          <w:sz w:val="28"/>
          <w:szCs w:val="28"/>
          <w:lang w:bidi="ru-RU"/>
        </w:rPr>
        <w:t>на разв</w:t>
      </w:r>
      <w:r w:rsidR="00E13AE2">
        <w:rPr>
          <w:rFonts w:ascii="Arial" w:hAnsi="Arial" w:cs="Arial"/>
          <w:sz w:val="28"/>
          <w:szCs w:val="28"/>
          <w:lang w:bidi="ru-RU"/>
        </w:rPr>
        <w:t xml:space="preserve">итие звукопроизношения, играми </w:t>
      </w:r>
      <w:r w:rsidR="008B11A9" w:rsidRPr="006E0B7E">
        <w:rPr>
          <w:rFonts w:ascii="Arial" w:hAnsi="Arial" w:cs="Arial"/>
          <w:sz w:val="28"/>
          <w:szCs w:val="28"/>
          <w:lang w:bidi="ru-RU"/>
        </w:rPr>
        <w:t>для развития грамматической и связной речи, материалом для развития речевого дыхания)</w:t>
      </w:r>
    </w:p>
    <w:p w:rsidR="008B11A9" w:rsidRPr="006E0B7E" w:rsidRDefault="006E0B7E" w:rsidP="008B11A9">
      <w:pPr>
        <w:rPr>
          <w:rFonts w:ascii="Arial" w:hAnsi="Arial" w:cs="Arial"/>
          <w:sz w:val="28"/>
          <w:szCs w:val="28"/>
          <w:lang w:bidi="ru-RU"/>
        </w:rPr>
      </w:pPr>
      <w:r>
        <w:rPr>
          <w:rFonts w:ascii="Arial" w:hAnsi="Arial" w:cs="Arial"/>
          <w:sz w:val="28"/>
          <w:szCs w:val="28"/>
          <w:lang w:bidi="ru-RU"/>
        </w:rPr>
        <w:t xml:space="preserve">- </w:t>
      </w:r>
      <w:r w:rsidR="008B11A9" w:rsidRPr="006E0B7E">
        <w:rPr>
          <w:rFonts w:ascii="Arial" w:hAnsi="Arial" w:cs="Arial"/>
          <w:sz w:val="28"/>
          <w:szCs w:val="28"/>
          <w:lang w:bidi="ru-RU"/>
        </w:rPr>
        <w:t>Пополнить материал по «Художественно-эстетическое развитию».  Недостаточно расходного материала для самостоятельной детской деятельности, оборудования для организации театрализованной деятельности.</w:t>
      </w:r>
    </w:p>
    <w:p w:rsidR="008B11A9" w:rsidRPr="006E0B7E" w:rsidRDefault="006E0B7E" w:rsidP="008B11A9">
      <w:pPr>
        <w:rPr>
          <w:rFonts w:ascii="Arial" w:hAnsi="Arial" w:cs="Arial"/>
          <w:sz w:val="28"/>
          <w:szCs w:val="28"/>
          <w:lang w:bidi="ru-RU"/>
        </w:rPr>
      </w:pPr>
      <w:r>
        <w:rPr>
          <w:rFonts w:ascii="Arial" w:hAnsi="Arial" w:cs="Arial"/>
          <w:sz w:val="28"/>
          <w:szCs w:val="28"/>
          <w:lang w:bidi="ru-RU"/>
        </w:rPr>
        <w:lastRenderedPageBreak/>
        <w:t xml:space="preserve">- </w:t>
      </w:r>
      <w:r w:rsidR="00B71A85">
        <w:rPr>
          <w:rFonts w:ascii="Arial" w:hAnsi="Arial" w:cs="Arial"/>
          <w:sz w:val="28"/>
          <w:szCs w:val="28"/>
          <w:lang w:bidi="ru-RU"/>
        </w:rPr>
        <w:t xml:space="preserve">Пополнить </w:t>
      </w:r>
      <w:r w:rsidR="008B11A9" w:rsidRPr="006E0B7E">
        <w:rPr>
          <w:rFonts w:ascii="Arial" w:hAnsi="Arial" w:cs="Arial"/>
          <w:sz w:val="28"/>
          <w:szCs w:val="28"/>
          <w:lang w:bidi="ru-RU"/>
        </w:rPr>
        <w:t>материал по «Социально-коммуникативному развитию» (необходимо добавить игры по развитию навыков общения)</w:t>
      </w:r>
    </w:p>
    <w:p w:rsidR="008B11A9" w:rsidRDefault="008B11A9" w:rsidP="008B11A9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2B58" w:rsidRPr="00DF2B58" w:rsidRDefault="00DF2B58" w:rsidP="00DF2B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F2B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Удовлетворенность родителей качеством образовательного процесса и условиями пребывания ребенка в ДОУ (по результатам анкетирования)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5890"/>
        <w:gridCol w:w="6794"/>
      </w:tblGrid>
      <w:tr w:rsidR="00DF2B58" w:rsidRPr="00DF2B58" w:rsidTr="00BE2C8C">
        <w:tc>
          <w:tcPr>
            <w:tcW w:w="1698" w:type="dxa"/>
          </w:tcPr>
          <w:p w:rsidR="00DF2B58" w:rsidRPr="00DF2B58" w:rsidRDefault="00DF2B58" w:rsidP="00DF2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F2B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890" w:type="dxa"/>
          </w:tcPr>
          <w:p w:rsidR="00DF2B58" w:rsidRPr="00DF2B58" w:rsidRDefault="00DF2B58" w:rsidP="00DF2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F2B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Форма сбора информации</w:t>
            </w:r>
          </w:p>
        </w:tc>
        <w:tc>
          <w:tcPr>
            <w:tcW w:w="6794" w:type="dxa"/>
          </w:tcPr>
          <w:p w:rsidR="00DF2B58" w:rsidRPr="00DF2B58" w:rsidRDefault="00DF2B58" w:rsidP="00DF2B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F2B5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Доля родителей, удовлетворенных качеством образовательного процесса и условиями</w:t>
            </w:r>
            <w:r w:rsidRPr="00DF2B5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пребывания</w:t>
            </w:r>
          </w:p>
        </w:tc>
      </w:tr>
      <w:tr w:rsidR="00DF2B58" w:rsidRPr="00DF2B58" w:rsidTr="00BE2C8C">
        <w:tc>
          <w:tcPr>
            <w:tcW w:w="1698" w:type="dxa"/>
          </w:tcPr>
          <w:p w:rsidR="00DF2B58" w:rsidRPr="00DF2B58" w:rsidRDefault="00B71A85" w:rsidP="00DF2B58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2018 - 2019</w:t>
            </w:r>
          </w:p>
        </w:tc>
        <w:tc>
          <w:tcPr>
            <w:tcW w:w="5890" w:type="dxa"/>
          </w:tcPr>
          <w:p w:rsidR="00DF2B58" w:rsidRPr="00DF2B58" w:rsidRDefault="00DF2B58" w:rsidP="00DF2B58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DF2B58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6794" w:type="dxa"/>
          </w:tcPr>
          <w:p w:rsidR="00DF2B58" w:rsidRPr="00DF2B58" w:rsidRDefault="00DF2B58" w:rsidP="00DF2B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</w:tc>
      </w:tr>
    </w:tbl>
    <w:p w:rsidR="006E0B7E" w:rsidRDefault="004B56AF" w:rsidP="00DF2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5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Комментарии:</w:t>
      </w:r>
      <w:r w:rsidR="00E13AE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266A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нашем 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детс</w:t>
      </w:r>
      <w:r w:rsid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 саду два раза в год проводится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тестирование родителей на удовлетворенность кач</w:t>
      </w:r>
      <w:r w:rsid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еством образования. Для этого разработаны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анкеты с вопросами и предложениями по улучшению условий и преемственности ДОУ и семьи. 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Вывод : По результатам анкетирования можно сделать вывод о том, что большинство родителей оценивают условия в группах как благоприятные и способствующие развитию детей: 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доброжелательное отношение воспитателей; 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учёт индивидуальны</w:t>
      </w:r>
      <w:r w:rsid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 особенностей каждого воспитанни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ка; 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меропри</w:t>
      </w:r>
      <w:r w:rsid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ятия, проводимые в детском саду</w:t>
      </w:r>
      <w:r w:rsidR="00DF2B58"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интересны и полезны детям. </w:t>
      </w:r>
    </w:p>
    <w:p w:rsidR="00EF3984" w:rsidRDefault="00DF2B58" w:rsidP="00EF39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 интересуют вопросы сохранения здоровья, обучения, воспитания и успешной социализ</w:t>
      </w:r>
      <w:r w:rsid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ации детей; они готовы к взаимо</w:t>
      </w:r>
      <w:r w:rsidRPr="00DF2B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действию по различным вопросам образовательного процесса в статусе партнеров. Созданная система работы дошкольного учреждения позволяет максимально удовлетворять потребности и запросы родителей, о чём свидетельствуют данные анкетирования. </w:t>
      </w:r>
    </w:p>
    <w:p w:rsidR="0013040A" w:rsidRPr="00EF3984" w:rsidRDefault="00EF3984" w:rsidP="00EF39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lastRenderedPageBreak/>
        <w:t>Всегда поддерживаем</w:t>
      </w:r>
      <w:r w:rsidR="0013040A" w:rsidRPr="0013040A">
        <w:rPr>
          <w:rFonts w:ascii="Arial" w:hAnsi="Arial" w:cs="Arial"/>
          <w:sz w:val="28"/>
          <w:szCs w:val="28"/>
        </w:rPr>
        <w:t xml:space="preserve"> доброжелательный стиль общения с родителями. Позитивный настрой на обще</w:t>
      </w:r>
      <w:r>
        <w:rPr>
          <w:rFonts w:ascii="Arial" w:hAnsi="Arial" w:cs="Arial"/>
          <w:sz w:val="28"/>
          <w:szCs w:val="28"/>
        </w:rPr>
        <w:t xml:space="preserve">ние является тем самым прочным </w:t>
      </w:r>
      <w:r w:rsidR="0013040A" w:rsidRPr="0013040A">
        <w:rPr>
          <w:rFonts w:ascii="Arial" w:hAnsi="Arial" w:cs="Arial"/>
          <w:sz w:val="28"/>
          <w:szCs w:val="28"/>
        </w:rPr>
        <w:t>фундаментом, на котором строится вся работа педагогов груп</w:t>
      </w:r>
      <w:r>
        <w:rPr>
          <w:rFonts w:ascii="Arial" w:hAnsi="Arial" w:cs="Arial"/>
          <w:sz w:val="28"/>
          <w:szCs w:val="28"/>
        </w:rPr>
        <w:t>пы с родителями.   Используем</w:t>
      </w:r>
      <w:r w:rsidR="0013040A" w:rsidRPr="0013040A">
        <w:rPr>
          <w:rFonts w:ascii="Arial" w:hAnsi="Arial" w:cs="Arial"/>
          <w:sz w:val="28"/>
          <w:szCs w:val="28"/>
        </w:rPr>
        <w:t xml:space="preserve"> индивидуальный подход к каждой семье. Все </w:t>
      </w:r>
      <w:r>
        <w:rPr>
          <w:rFonts w:ascii="Arial" w:hAnsi="Arial" w:cs="Arial"/>
          <w:sz w:val="28"/>
          <w:szCs w:val="28"/>
        </w:rPr>
        <w:t>семьи отличаются друг от друга. Поддерживаем</w:t>
      </w:r>
      <w:r w:rsidR="0013040A" w:rsidRPr="0013040A">
        <w:rPr>
          <w:rFonts w:ascii="Arial" w:hAnsi="Arial" w:cs="Arial"/>
          <w:sz w:val="28"/>
          <w:szCs w:val="28"/>
        </w:rPr>
        <w:t xml:space="preserve"> сотрудничество, а не наставничество.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</w:t>
      </w:r>
      <w:r>
        <w:rPr>
          <w:rFonts w:ascii="Arial" w:hAnsi="Arial" w:cs="Arial"/>
          <w:sz w:val="28"/>
          <w:szCs w:val="28"/>
        </w:rPr>
        <w:t>омочь. Тщательно подготавливаемся</w:t>
      </w:r>
      <w:r w:rsidR="0013040A" w:rsidRPr="0013040A">
        <w:rPr>
          <w:rFonts w:ascii="Arial" w:hAnsi="Arial" w:cs="Arial"/>
          <w:sz w:val="28"/>
          <w:szCs w:val="28"/>
        </w:rPr>
        <w:t xml:space="preserve"> к каждому мероприятию. </w:t>
      </w:r>
      <w:r>
        <w:rPr>
          <w:rFonts w:ascii="Arial" w:hAnsi="Arial" w:cs="Arial"/>
          <w:sz w:val="28"/>
          <w:szCs w:val="28"/>
        </w:rPr>
        <w:t>Поддерживаем</w:t>
      </w:r>
      <w:r w:rsidR="0013040A" w:rsidRPr="0013040A">
        <w:rPr>
          <w:rFonts w:ascii="Arial" w:hAnsi="Arial" w:cs="Arial"/>
          <w:sz w:val="28"/>
          <w:szCs w:val="28"/>
        </w:rPr>
        <w:t xml:space="preserve"> динамичность. Детский сад сегодня должен находиться в режиме развития,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</w:t>
      </w:r>
    </w:p>
    <w:p w:rsidR="00727F8A" w:rsidRDefault="00727F8A" w:rsidP="00727F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7F8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Взаимодействие с социальными партнерами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9"/>
        <w:gridCol w:w="4794"/>
        <w:gridCol w:w="4800"/>
      </w:tblGrid>
      <w:tr w:rsidR="00727F8A" w:rsidRPr="00727F8A" w:rsidTr="00B71A85">
        <w:trPr>
          <w:trHeight w:val="543"/>
        </w:trPr>
        <w:tc>
          <w:tcPr>
            <w:tcW w:w="4794" w:type="dxa"/>
            <w:gridSpan w:val="2"/>
          </w:tcPr>
          <w:p w:rsidR="00727F8A" w:rsidRPr="00727F8A" w:rsidRDefault="00727F8A" w:rsidP="006E0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27F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794" w:type="dxa"/>
          </w:tcPr>
          <w:p w:rsidR="00727F8A" w:rsidRPr="00727F8A" w:rsidRDefault="00727F8A" w:rsidP="006E0B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727F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Социальные партнеры</w:t>
            </w:r>
          </w:p>
        </w:tc>
        <w:tc>
          <w:tcPr>
            <w:tcW w:w="4800" w:type="dxa"/>
          </w:tcPr>
          <w:p w:rsidR="00727F8A" w:rsidRPr="00727F8A" w:rsidRDefault="00727F8A" w:rsidP="006E0B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727F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727F8A" w:rsidRPr="00727F8A" w:rsidTr="006E0B7E">
        <w:tc>
          <w:tcPr>
            <w:tcW w:w="4794" w:type="dxa"/>
            <w:gridSpan w:val="2"/>
            <w:vMerge w:val="restart"/>
          </w:tcPr>
          <w:p w:rsidR="00727F8A" w:rsidRPr="00727F8A" w:rsidRDefault="00B71A85" w:rsidP="006E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2018 – 2019 учебный год</w:t>
            </w:r>
          </w:p>
        </w:tc>
        <w:tc>
          <w:tcPr>
            <w:tcW w:w="4794" w:type="dxa"/>
          </w:tcPr>
          <w:p w:rsidR="00727F8A" w:rsidRPr="00727F8A" w:rsidRDefault="00727F8A" w:rsidP="006E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27F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Детская поликлиника</w:t>
            </w:r>
          </w:p>
        </w:tc>
        <w:tc>
          <w:tcPr>
            <w:tcW w:w="4800" w:type="dxa"/>
          </w:tcPr>
          <w:p w:rsidR="00727F8A" w:rsidRPr="00727F8A" w:rsidRDefault="00727F8A" w:rsidP="006E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27F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Медицинское сопровождение</w:t>
            </w:r>
          </w:p>
        </w:tc>
      </w:tr>
      <w:tr w:rsidR="00727F8A" w:rsidRPr="00727F8A" w:rsidTr="006E0B7E">
        <w:tc>
          <w:tcPr>
            <w:tcW w:w="4794" w:type="dxa"/>
            <w:gridSpan w:val="2"/>
            <w:vMerge/>
          </w:tcPr>
          <w:p w:rsidR="00727F8A" w:rsidRPr="00727F8A" w:rsidRDefault="00727F8A" w:rsidP="006E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</w:tcPr>
          <w:p w:rsidR="00727F8A" w:rsidRPr="00727F8A" w:rsidRDefault="00727F8A" w:rsidP="006E0B7E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727F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ЦВР г. Ростов</w:t>
            </w:r>
          </w:p>
        </w:tc>
        <w:tc>
          <w:tcPr>
            <w:tcW w:w="4800" w:type="dxa"/>
          </w:tcPr>
          <w:p w:rsidR="00727F8A" w:rsidRPr="00727F8A" w:rsidRDefault="00727F8A" w:rsidP="006E0B7E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727F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Детский фитнес</w:t>
            </w:r>
            <w:r w:rsidR="006E0B7E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и Музыкальная ритмика</w:t>
            </w:r>
          </w:p>
        </w:tc>
      </w:tr>
      <w:tr w:rsidR="00727F8A" w:rsidRPr="00727F8A" w:rsidTr="006E0B7E">
        <w:tc>
          <w:tcPr>
            <w:tcW w:w="4794" w:type="dxa"/>
            <w:gridSpan w:val="2"/>
            <w:vMerge/>
          </w:tcPr>
          <w:p w:rsidR="00727F8A" w:rsidRPr="00727F8A" w:rsidRDefault="00727F8A" w:rsidP="006E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</w:tcPr>
          <w:p w:rsidR="00727F8A" w:rsidRPr="00727F8A" w:rsidRDefault="00264C01" w:rsidP="006E0B7E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Детская библиотека</w:t>
            </w:r>
          </w:p>
        </w:tc>
        <w:tc>
          <w:tcPr>
            <w:tcW w:w="4800" w:type="dxa"/>
          </w:tcPr>
          <w:p w:rsidR="00727F8A" w:rsidRPr="00727F8A" w:rsidRDefault="00264C01" w:rsidP="006E0B7E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Познавательные занятия и встречи с интересными людьми</w:t>
            </w:r>
          </w:p>
        </w:tc>
      </w:tr>
      <w:tr w:rsidR="00727F8A" w:rsidRPr="00727F8A" w:rsidTr="006E0B7E">
        <w:tc>
          <w:tcPr>
            <w:tcW w:w="4794" w:type="dxa"/>
            <w:gridSpan w:val="2"/>
            <w:vMerge/>
          </w:tcPr>
          <w:p w:rsidR="00727F8A" w:rsidRPr="00727F8A" w:rsidRDefault="00727F8A" w:rsidP="006E0B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</w:tcPr>
          <w:p w:rsidR="00727F8A" w:rsidRPr="00727F8A" w:rsidRDefault="00264C01" w:rsidP="006E0B7E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Детский музейный цен</w:t>
            </w:r>
            <w:r w:rsidR="00B71A8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тр при музее – заповеднике «Ростовский Кремль»</w:t>
            </w: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00" w:type="dxa"/>
          </w:tcPr>
          <w:p w:rsidR="00727F8A" w:rsidRPr="00727F8A" w:rsidRDefault="00B71A85" w:rsidP="00264C01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ru-RU"/>
              </w:rPr>
            </w:pPr>
            <w:r w:rsidRPr="00B71A8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Народные</w:t>
            </w:r>
            <w:r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праздники и мастер - классы</w:t>
            </w:r>
          </w:p>
        </w:tc>
      </w:tr>
      <w:tr w:rsidR="006E0B7E" w:rsidTr="006E0B7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85" w:type="dxa"/>
            <w:vMerge w:val="restart"/>
          </w:tcPr>
          <w:p w:rsidR="006E0B7E" w:rsidRDefault="006E0B7E" w:rsidP="006E0B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</w:tcPr>
          <w:p w:rsidR="006E0B7E" w:rsidRDefault="00264C01" w:rsidP="006E0B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7F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Театральная студия «Музей и время», театр кукол «Ежики» г. Ярославль</w:t>
            </w:r>
          </w:p>
        </w:tc>
        <w:tc>
          <w:tcPr>
            <w:tcW w:w="4800" w:type="dxa"/>
          </w:tcPr>
          <w:p w:rsidR="006E0B7E" w:rsidRDefault="00264C01" w:rsidP="006E0B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7F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Показ в ДОУ кукольных музыкальных спектаклей.</w:t>
            </w:r>
          </w:p>
        </w:tc>
      </w:tr>
      <w:tr w:rsidR="006E0B7E" w:rsidTr="006E0B7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785" w:type="dxa"/>
            <w:vMerge/>
          </w:tcPr>
          <w:p w:rsidR="006E0B7E" w:rsidRDefault="006E0B7E" w:rsidP="006E0B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gridSpan w:val="2"/>
          </w:tcPr>
          <w:p w:rsidR="006E0B7E" w:rsidRDefault="00264C01" w:rsidP="006E0B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7F8A">
              <w:rPr>
                <w:rFonts w:ascii="Arial" w:hAnsi="Arial" w:cs="Arial"/>
                <w:bCs/>
                <w:sz w:val="28"/>
                <w:szCs w:val="28"/>
              </w:rPr>
              <w:t>МБУ ДО «Детская школа Искусств»</w:t>
            </w:r>
          </w:p>
        </w:tc>
        <w:tc>
          <w:tcPr>
            <w:tcW w:w="4800" w:type="dxa"/>
          </w:tcPr>
          <w:p w:rsidR="00264C01" w:rsidRPr="009C52B2" w:rsidRDefault="00264C01" w:rsidP="00264C01">
            <w:pPr>
              <w:rPr>
                <w:rFonts w:ascii="Times New Roman" w:hAnsi="Times New Roman"/>
                <w:sz w:val="24"/>
                <w:szCs w:val="24"/>
              </w:rPr>
            </w:pPr>
            <w:r w:rsidRPr="00727F8A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Концерт воспитанников школы </w:t>
            </w:r>
          </w:p>
          <w:p w:rsidR="006E0B7E" w:rsidRDefault="006E0B7E" w:rsidP="006E0B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66A19" w:rsidRDefault="00727F8A" w:rsidP="00814E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7F8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Комментарии: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Для успешной социализации детей коллектив нашего детского сада строит связи с социумом на основе следующих принципов: 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учета запросов общественности, 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сохранения имиджа учреждения в обществе, 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установления коммуникаций между детским садом и социумом. 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повышение качества образования; 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уровня доступности качественного общего образования. 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F398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Вывод: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Работая в таких условиях, создаём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определенные социальные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эффекты образовательной деятель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ности. Предметом взаимодействия и сотрудничества является ребенок, его интересы, заботы о том, </w:t>
      </w:r>
      <w:r w:rsidR="00814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каждое педагогическое воз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 </w:t>
      </w:r>
      <w:r w:rsidRPr="00727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Благодаря расширению взаимодействия с социальными партнерами нам удаётся решать приоритетные задачи образовательной сферы. </w:t>
      </w:r>
    </w:p>
    <w:p w:rsidR="00814E84" w:rsidRPr="00266A19" w:rsidRDefault="00814E84" w:rsidP="00814E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4E8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Результативность деятельности педагога</w:t>
      </w:r>
    </w:p>
    <w:p w:rsidR="00814E84" w:rsidRPr="00814E84" w:rsidRDefault="00814E84" w:rsidP="00814E8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14E84">
        <w:rPr>
          <w:rFonts w:ascii="Arial" w:eastAsia="Times New Roman" w:hAnsi="Arial" w:cs="Arial"/>
          <w:sz w:val="28"/>
          <w:szCs w:val="28"/>
          <w:lang w:eastAsia="ru-RU"/>
        </w:rPr>
        <w:t>Результаты педагогического мониторинга освоения детьми Основной Образоват</w:t>
      </w:r>
      <w:r w:rsidR="00B71A85">
        <w:rPr>
          <w:rFonts w:ascii="Arial" w:eastAsia="Times New Roman" w:hAnsi="Arial" w:cs="Arial"/>
          <w:sz w:val="28"/>
          <w:szCs w:val="28"/>
          <w:lang w:eastAsia="ru-RU"/>
        </w:rPr>
        <w:t>ельной программы ДОУ детей старшей группы «Цветные ладошки» (5- 6</w:t>
      </w:r>
      <w:r w:rsidRPr="00814E84">
        <w:rPr>
          <w:rFonts w:ascii="Arial" w:eastAsia="Times New Roman" w:hAnsi="Arial" w:cs="Arial"/>
          <w:sz w:val="28"/>
          <w:szCs w:val="28"/>
          <w:lang w:eastAsia="ru-RU"/>
        </w:rPr>
        <w:t xml:space="preserve"> лет)</w:t>
      </w:r>
    </w:p>
    <w:p w:rsidR="00814E84" w:rsidRDefault="0013040A" w:rsidP="00814E84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>Количество детей: 23</w:t>
      </w:r>
      <w:r w:rsidR="00814E84" w:rsidRPr="00814E84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                                     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                Обследовано: 21</w:t>
      </w:r>
    </w:p>
    <w:p w:rsidR="00814E84" w:rsidRPr="00814E84" w:rsidRDefault="00814E84" w:rsidP="00814E84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427"/>
        <w:gridCol w:w="2032"/>
        <w:gridCol w:w="2260"/>
        <w:gridCol w:w="1928"/>
        <w:gridCol w:w="2032"/>
        <w:gridCol w:w="2260"/>
      </w:tblGrid>
      <w:tr w:rsidR="00814E84" w:rsidRPr="00814E84" w:rsidTr="00BE2C8C">
        <w:tc>
          <w:tcPr>
            <w:tcW w:w="2505" w:type="dxa"/>
            <w:vMerge w:val="restart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Образователь</w:t>
            </w:r>
          </w:p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ные области</w:t>
            </w:r>
          </w:p>
        </w:tc>
        <w:tc>
          <w:tcPr>
            <w:tcW w:w="5999" w:type="dxa"/>
            <w:gridSpan w:val="3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Начало года</w:t>
            </w:r>
          </w:p>
        </w:tc>
        <w:tc>
          <w:tcPr>
            <w:tcW w:w="5999" w:type="dxa"/>
            <w:gridSpan w:val="3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Конец года</w:t>
            </w:r>
          </w:p>
        </w:tc>
      </w:tr>
      <w:tr w:rsidR="00814E84" w:rsidRPr="00814E84" w:rsidTr="00BE2C8C">
        <w:tc>
          <w:tcPr>
            <w:tcW w:w="2505" w:type="dxa"/>
            <w:vMerge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1860" w:type="dxa"/>
            <w:shd w:val="clear" w:color="auto" w:fill="auto"/>
          </w:tcPr>
          <w:p w:rsid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Достаточ</w:t>
            </w:r>
          </w:p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ный уровень, %</w:t>
            </w:r>
          </w:p>
        </w:tc>
        <w:tc>
          <w:tcPr>
            <w:tcW w:w="1960" w:type="dxa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Близкий к достаточному уровень, %</w:t>
            </w:r>
          </w:p>
        </w:tc>
        <w:tc>
          <w:tcPr>
            <w:tcW w:w="2179" w:type="dxa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Недостаточный уровень, %</w:t>
            </w:r>
          </w:p>
        </w:tc>
        <w:tc>
          <w:tcPr>
            <w:tcW w:w="1860" w:type="dxa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Достаточный уровень, %</w:t>
            </w:r>
          </w:p>
        </w:tc>
        <w:tc>
          <w:tcPr>
            <w:tcW w:w="1960" w:type="dxa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Близкий к достаточному уровень, %</w:t>
            </w:r>
          </w:p>
        </w:tc>
        <w:tc>
          <w:tcPr>
            <w:tcW w:w="2179" w:type="dxa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Недостаточный уровень, %</w:t>
            </w:r>
          </w:p>
        </w:tc>
      </w:tr>
      <w:tr w:rsidR="00814E84" w:rsidRPr="00814E84" w:rsidTr="00435C25">
        <w:trPr>
          <w:trHeight w:val="1150"/>
        </w:trPr>
        <w:tc>
          <w:tcPr>
            <w:tcW w:w="2505" w:type="dxa"/>
            <w:shd w:val="clear" w:color="auto" w:fill="auto"/>
          </w:tcPr>
          <w:p w:rsid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Социально – коммуникативное развитие</w:t>
            </w:r>
          </w:p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8</w:t>
            </w:r>
            <w:r w:rsidR="00814E84"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</w:tr>
      <w:tr w:rsidR="00814E84" w:rsidRPr="00814E84" w:rsidTr="00BE2C8C">
        <w:tc>
          <w:tcPr>
            <w:tcW w:w="2505" w:type="dxa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Познавательное развитие</w:t>
            </w:r>
          </w:p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</w:tr>
      <w:tr w:rsidR="00814E84" w:rsidRPr="00814E84" w:rsidTr="00BE2C8C">
        <w:tc>
          <w:tcPr>
            <w:tcW w:w="2505" w:type="dxa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Речевое развитие</w:t>
            </w:r>
          </w:p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</w:tr>
      <w:tr w:rsidR="00814E84" w:rsidRPr="00814E84" w:rsidTr="00BE2C8C">
        <w:tc>
          <w:tcPr>
            <w:tcW w:w="2505" w:type="dxa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Художественно – эстетическое развитие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</w:tr>
      <w:tr w:rsidR="00814E84" w:rsidRPr="00814E84" w:rsidTr="00BE2C8C">
        <w:tc>
          <w:tcPr>
            <w:tcW w:w="2505" w:type="dxa"/>
            <w:shd w:val="clear" w:color="auto" w:fill="auto"/>
          </w:tcPr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Физическое развитие</w:t>
            </w:r>
          </w:p>
          <w:p w:rsidR="00814E84" w:rsidRPr="00814E84" w:rsidRDefault="00814E84" w:rsidP="00814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814E84" w:rsidRPr="00814E84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</w:t>
            </w:r>
            <w:r w:rsidR="00814E84" w:rsidRPr="00814E8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35C25" w:rsidRDefault="00435C25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14E84" w:rsidRPr="0013040A" w:rsidRDefault="0013040A" w:rsidP="00814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</w:tr>
    </w:tbl>
    <w:p w:rsidR="00EF3984" w:rsidRDefault="00EF3984" w:rsidP="00814E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14E84" w:rsidRDefault="00814E84" w:rsidP="00814E8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4E8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Комментарии:</w:t>
      </w:r>
      <w:r w:rsidRPr="00814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Система мониторинга содержит 5 образовательных областей, соответствующих ФГОС ДО, что позволяет комплексно оценить качество образовательной деятельности в группе и при необходимости индивидуализировать его для достижения каждым ребенком содержания ООП учреждения в соответствии с его возможностями. </w:t>
      </w:r>
      <w:r w:rsidRPr="00814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Оценка результатов позволяет оперативно находить неточности в построении педагогического процесса в группе и выделять детей с проблемами в развитии, своевременно разрабатывать для детей индивидуальные </w:t>
      </w:r>
      <w:r w:rsidRPr="00814E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образовательные маршруты и оперативно осуществлять психолого-методическую поддержку воспитателей, родителей и узких специалистов. </w:t>
      </w:r>
    </w:p>
    <w:p w:rsidR="00D73DED" w:rsidRPr="00814E84" w:rsidRDefault="00D73DED" w:rsidP="00814E8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F3984" w:rsidRDefault="00EF3984" w:rsidP="00D73DE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73DED" w:rsidRDefault="00D73DED" w:rsidP="00D73DE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73DE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Выявление и развитие </w:t>
      </w:r>
      <w:r w:rsidR="004B56AF" w:rsidRPr="00D73DED">
        <w:rPr>
          <w:rFonts w:ascii="Arial" w:eastAsia="Times New Roman" w:hAnsi="Arial" w:cs="Arial"/>
          <w:b/>
          <w:sz w:val="28"/>
          <w:szCs w:val="28"/>
          <w:lang w:eastAsia="ru-RU"/>
        </w:rPr>
        <w:t>способностей,</w:t>
      </w:r>
      <w:r w:rsidRPr="00D73DE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D73DED" w:rsidRPr="00D73DED" w:rsidRDefault="00D73DED" w:rsidP="00D73DE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6942"/>
        <w:gridCol w:w="7654"/>
      </w:tblGrid>
      <w:tr w:rsidR="00D73DED" w:rsidRPr="00D73DED" w:rsidTr="000707BB">
        <w:tc>
          <w:tcPr>
            <w:tcW w:w="6942" w:type="dxa"/>
          </w:tcPr>
          <w:p w:rsidR="00D73DED" w:rsidRPr="003028A5" w:rsidRDefault="00D73DED" w:rsidP="003028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28A5">
              <w:rPr>
                <w:rFonts w:ascii="Arial" w:hAnsi="Arial" w:cs="Arial"/>
                <w:b/>
                <w:sz w:val="28"/>
                <w:szCs w:val="28"/>
              </w:rPr>
              <w:t>Название конкурса, уровень</w:t>
            </w:r>
          </w:p>
        </w:tc>
        <w:tc>
          <w:tcPr>
            <w:tcW w:w="7654" w:type="dxa"/>
          </w:tcPr>
          <w:p w:rsidR="00D73DED" w:rsidRPr="003028A5" w:rsidRDefault="00D73DED" w:rsidP="003028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28A5">
              <w:rPr>
                <w:rFonts w:ascii="Arial" w:hAnsi="Arial" w:cs="Arial"/>
                <w:b/>
                <w:sz w:val="28"/>
                <w:szCs w:val="28"/>
              </w:rPr>
              <w:t>Результат участия</w:t>
            </w:r>
          </w:p>
        </w:tc>
      </w:tr>
      <w:tr w:rsidR="00D73DED" w:rsidRPr="00D73DED" w:rsidTr="000707BB">
        <w:tc>
          <w:tcPr>
            <w:tcW w:w="6942" w:type="dxa"/>
          </w:tcPr>
          <w:p w:rsidR="00D73DED" w:rsidRPr="00D73DED" w:rsidRDefault="008B14DB" w:rsidP="004843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Районная выставка «Юннат – 2018»</w:t>
            </w:r>
          </w:p>
        </w:tc>
        <w:tc>
          <w:tcPr>
            <w:tcW w:w="7654" w:type="dxa"/>
          </w:tcPr>
          <w:p w:rsidR="008B14DB" w:rsidRPr="000957A8" w:rsidRDefault="008B14DB" w:rsidP="00435C25">
            <w:pPr>
              <w:spacing w:after="0" w:line="240" w:lineRule="auto"/>
              <w:ind w:left="275"/>
              <w:rPr>
                <w:rFonts w:ascii="Arial" w:hAnsi="Arial" w:cs="Arial"/>
                <w:sz w:val="28"/>
                <w:szCs w:val="28"/>
              </w:rPr>
            </w:pPr>
            <w:r w:rsidRPr="000957A8">
              <w:rPr>
                <w:rFonts w:ascii="Arial" w:hAnsi="Arial" w:cs="Arial"/>
                <w:sz w:val="28"/>
                <w:szCs w:val="28"/>
              </w:rPr>
              <w:t>Участники:</w:t>
            </w:r>
            <w:r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Pr="000957A8">
              <w:rPr>
                <w:rFonts w:ascii="Arial" w:hAnsi="Arial" w:cs="Arial"/>
                <w:sz w:val="28"/>
                <w:szCs w:val="28"/>
              </w:rPr>
              <w:t>Иконникова Вероника</w:t>
            </w:r>
          </w:p>
          <w:p w:rsidR="008B14DB" w:rsidRPr="000957A8" w:rsidRDefault="008B14DB" w:rsidP="00435C25">
            <w:pPr>
              <w:spacing w:after="0" w:line="240" w:lineRule="auto"/>
              <w:ind w:left="275"/>
              <w:rPr>
                <w:rFonts w:ascii="Arial" w:hAnsi="Arial" w:cs="Arial"/>
                <w:sz w:val="28"/>
                <w:szCs w:val="28"/>
              </w:rPr>
            </w:pPr>
            <w:r w:rsidRPr="000957A8">
              <w:rPr>
                <w:rFonts w:ascii="Arial" w:hAnsi="Arial" w:cs="Arial"/>
                <w:sz w:val="28"/>
                <w:szCs w:val="28"/>
              </w:rPr>
              <w:t>Бородулина Ксюша</w:t>
            </w:r>
          </w:p>
          <w:p w:rsidR="008B14DB" w:rsidRPr="000957A8" w:rsidRDefault="008B14DB" w:rsidP="00435C25">
            <w:pPr>
              <w:spacing w:after="0" w:line="240" w:lineRule="auto"/>
              <w:ind w:left="275"/>
              <w:rPr>
                <w:rFonts w:ascii="Arial" w:hAnsi="Arial" w:cs="Arial"/>
                <w:sz w:val="28"/>
                <w:szCs w:val="28"/>
              </w:rPr>
            </w:pPr>
            <w:r w:rsidRPr="000957A8">
              <w:rPr>
                <w:rFonts w:ascii="Arial" w:hAnsi="Arial" w:cs="Arial"/>
                <w:sz w:val="28"/>
                <w:szCs w:val="28"/>
              </w:rPr>
              <w:t>Чугунова Тая</w:t>
            </w:r>
          </w:p>
          <w:p w:rsidR="00D73DED" w:rsidRPr="00D73DED" w:rsidRDefault="008B14DB" w:rsidP="00435C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0957A8">
              <w:rPr>
                <w:rFonts w:ascii="Arial" w:hAnsi="Arial" w:cs="Arial"/>
                <w:sz w:val="28"/>
                <w:szCs w:val="28"/>
              </w:rPr>
              <w:t>Балмасов Илья</w:t>
            </w:r>
          </w:p>
        </w:tc>
      </w:tr>
      <w:tr w:rsidR="00D73DED" w:rsidRPr="00D73DED" w:rsidTr="000707BB">
        <w:tc>
          <w:tcPr>
            <w:tcW w:w="6942" w:type="dxa"/>
          </w:tcPr>
          <w:p w:rsidR="00D73DED" w:rsidRPr="00435C25" w:rsidRDefault="00A15FD9" w:rsidP="004843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Муниципальный к</w:t>
            </w:r>
            <w:r w:rsidR="008B14DB" w:rsidRPr="00435C25">
              <w:rPr>
                <w:rFonts w:ascii="Arial" w:hAnsi="Arial" w:cs="Arial"/>
                <w:sz w:val="28"/>
                <w:szCs w:val="28"/>
              </w:rPr>
              <w:t xml:space="preserve">онкурс </w:t>
            </w:r>
            <w:r w:rsidRPr="00435C25">
              <w:rPr>
                <w:rFonts w:ascii="Arial" w:hAnsi="Arial" w:cs="Arial"/>
                <w:sz w:val="28"/>
                <w:szCs w:val="28"/>
              </w:rPr>
              <w:t xml:space="preserve">в рамках проекта </w:t>
            </w:r>
            <w:r w:rsidRPr="00435C25">
              <w:rPr>
                <w:rFonts w:ascii="Arial" w:hAnsi="Arial" w:cs="Arial"/>
                <w:sz w:val="28"/>
                <w:szCs w:val="28"/>
                <w:lang w:val="en-US"/>
              </w:rPr>
              <w:t>PRO</w:t>
            </w:r>
            <w:r w:rsidRPr="00435C25">
              <w:rPr>
                <w:rFonts w:ascii="Arial" w:hAnsi="Arial" w:cs="Arial"/>
                <w:sz w:val="28"/>
                <w:szCs w:val="28"/>
              </w:rPr>
              <w:t>чтение «Читаем</w:t>
            </w:r>
            <w:r w:rsidR="008B14DB" w:rsidRPr="00435C25">
              <w:rPr>
                <w:rFonts w:ascii="Arial" w:hAnsi="Arial" w:cs="Arial"/>
                <w:sz w:val="28"/>
                <w:szCs w:val="28"/>
              </w:rPr>
              <w:t xml:space="preserve"> Б. Заходер</w:t>
            </w:r>
            <w:r w:rsidRPr="00435C25">
              <w:rPr>
                <w:rFonts w:ascii="Arial" w:hAnsi="Arial" w:cs="Arial"/>
                <w:sz w:val="28"/>
                <w:szCs w:val="28"/>
              </w:rPr>
              <w:t>а</w:t>
            </w:r>
            <w:r w:rsidR="008B14DB" w:rsidRPr="00435C2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7654" w:type="dxa"/>
          </w:tcPr>
          <w:p w:rsidR="00A15FD9" w:rsidRPr="00435C25" w:rsidRDefault="00A15FD9" w:rsidP="00435C25">
            <w:pPr>
              <w:spacing w:after="0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Участники конкурса чтецов:</w:t>
            </w:r>
          </w:p>
          <w:p w:rsidR="00A15FD9" w:rsidRPr="00435C25" w:rsidRDefault="00A15FD9" w:rsidP="00435C25">
            <w:pPr>
              <w:spacing w:after="0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Крылова Катя</w:t>
            </w:r>
          </w:p>
          <w:p w:rsidR="00A15FD9" w:rsidRPr="00435C25" w:rsidRDefault="00A15FD9" w:rsidP="00435C25">
            <w:pPr>
              <w:spacing w:after="0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Молодяшина Дарина</w:t>
            </w:r>
          </w:p>
          <w:p w:rsidR="00D73DED" w:rsidRPr="00435C25" w:rsidRDefault="00A15FD9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Участники конкурса рисунков:</w:t>
            </w:r>
          </w:p>
          <w:p w:rsidR="00A15FD9" w:rsidRPr="00435C25" w:rsidRDefault="00A15FD9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Маргасова Мария</w:t>
            </w:r>
          </w:p>
          <w:p w:rsidR="00A15FD9" w:rsidRPr="00435C25" w:rsidRDefault="00A15FD9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Чугунова Тая</w:t>
            </w:r>
          </w:p>
          <w:p w:rsidR="00A15FD9" w:rsidRPr="00D73DED" w:rsidRDefault="00A15FD9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Зимулькина Ксюша</w:t>
            </w:r>
          </w:p>
        </w:tc>
      </w:tr>
      <w:tr w:rsidR="00D73DED" w:rsidRPr="00D73DED" w:rsidTr="000707BB">
        <w:tc>
          <w:tcPr>
            <w:tcW w:w="6942" w:type="dxa"/>
          </w:tcPr>
          <w:p w:rsidR="00D73DED" w:rsidRPr="00435C25" w:rsidRDefault="008B14DB" w:rsidP="004843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Мероприятия, посвященные празднованию 135-летия Ростовского Кремля</w:t>
            </w:r>
          </w:p>
        </w:tc>
        <w:tc>
          <w:tcPr>
            <w:tcW w:w="7654" w:type="dxa"/>
          </w:tcPr>
          <w:p w:rsidR="008B14DB" w:rsidRPr="00435C25" w:rsidRDefault="008B14DB" w:rsidP="00435C25">
            <w:pPr>
              <w:spacing w:after="0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Участники: Воронина Лера</w:t>
            </w:r>
          </w:p>
          <w:p w:rsidR="008B14DB" w:rsidRPr="00435C25" w:rsidRDefault="008B14DB" w:rsidP="00435C25">
            <w:pPr>
              <w:spacing w:after="0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Каретникова Даша</w:t>
            </w:r>
          </w:p>
          <w:p w:rsidR="008B14DB" w:rsidRPr="00435C25" w:rsidRDefault="008B14DB" w:rsidP="00435C25">
            <w:pPr>
              <w:spacing w:after="0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Маргасова Маша</w:t>
            </w:r>
          </w:p>
          <w:p w:rsidR="00D73DED" w:rsidRPr="00435C25" w:rsidRDefault="008B14DB" w:rsidP="00435C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35C25">
              <w:rPr>
                <w:rFonts w:ascii="Arial" w:hAnsi="Arial" w:cs="Arial"/>
                <w:sz w:val="28"/>
                <w:szCs w:val="28"/>
              </w:rPr>
              <w:t>Иконникова Вероника</w:t>
            </w:r>
          </w:p>
        </w:tc>
      </w:tr>
      <w:tr w:rsidR="00D73DED" w:rsidRPr="00D73DED" w:rsidTr="000707BB">
        <w:tc>
          <w:tcPr>
            <w:tcW w:w="6942" w:type="dxa"/>
          </w:tcPr>
          <w:p w:rsidR="00D73DED" w:rsidRPr="00D73DED" w:rsidRDefault="008B14DB" w:rsidP="004843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Беговое событие полумарафон «Ростов Великий 2018»</w:t>
            </w:r>
          </w:p>
        </w:tc>
        <w:tc>
          <w:tcPr>
            <w:tcW w:w="7654" w:type="dxa"/>
          </w:tcPr>
          <w:p w:rsidR="008B14DB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Участники группы поддержки:</w:t>
            </w:r>
          </w:p>
          <w:p w:rsidR="008B14DB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Барадулина Ксюша</w:t>
            </w:r>
          </w:p>
          <w:p w:rsidR="008B14DB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Маргасова Маша</w:t>
            </w:r>
          </w:p>
          <w:p w:rsidR="008B14DB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Балмасов Илья</w:t>
            </w:r>
          </w:p>
          <w:p w:rsidR="008B14DB" w:rsidRPr="00D73DED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Зимулькина Ксюша</w:t>
            </w:r>
          </w:p>
          <w:p w:rsidR="00D73DED" w:rsidRPr="00D73DED" w:rsidRDefault="00D73DED" w:rsidP="004843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14DB" w:rsidRPr="00D73DED" w:rsidTr="000707BB">
        <w:tc>
          <w:tcPr>
            <w:tcW w:w="6942" w:type="dxa"/>
          </w:tcPr>
          <w:p w:rsidR="008B14DB" w:rsidRPr="00D0632A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Всероссийский интеллектуальный турнир способностей «РостОК –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Super</w:t>
            </w:r>
            <w:r>
              <w:rPr>
                <w:rFonts w:ascii="Arial" w:hAnsi="Arial" w:cs="Arial"/>
                <w:sz w:val="28"/>
                <w:szCs w:val="28"/>
              </w:rPr>
              <w:t>Ум» 1 тур</w:t>
            </w:r>
          </w:p>
        </w:tc>
        <w:tc>
          <w:tcPr>
            <w:tcW w:w="7654" w:type="dxa"/>
          </w:tcPr>
          <w:p w:rsidR="008B14DB" w:rsidRPr="00D0632A" w:rsidRDefault="008B14DB" w:rsidP="00435C25">
            <w:pPr>
              <w:spacing w:after="0"/>
              <w:ind w:left="275"/>
              <w:rPr>
                <w:rFonts w:ascii="Arial" w:hAnsi="Arial" w:cs="Arial"/>
                <w:sz w:val="28"/>
                <w:szCs w:val="28"/>
              </w:rPr>
            </w:pPr>
            <w:r w:rsidRPr="00D0632A">
              <w:rPr>
                <w:rFonts w:ascii="Arial" w:hAnsi="Arial" w:cs="Arial"/>
                <w:sz w:val="28"/>
                <w:szCs w:val="28"/>
              </w:rPr>
              <w:t>Зимулькина Ксюша, Крылова Катя-диплом 1 степени;</w:t>
            </w:r>
          </w:p>
          <w:p w:rsidR="008B14DB" w:rsidRPr="00D0632A" w:rsidRDefault="008B14DB" w:rsidP="00435C25">
            <w:pPr>
              <w:spacing w:after="0"/>
              <w:ind w:left="275"/>
              <w:rPr>
                <w:rFonts w:ascii="Arial" w:hAnsi="Arial" w:cs="Arial"/>
                <w:sz w:val="28"/>
                <w:szCs w:val="28"/>
              </w:rPr>
            </w:pPr>
            <w:r w:rsidRPr="00D0632A">
              <w:rPr>
                <w:rFonts w:ascii="Arial" w:hAnsi="Arial" w:cs="Arial"/>
                <w:sz w:val="28"/>
                <w:szCs w:val="28"/>
              </w:rPr>
              <w:t>Каретникова Даша, Храпова Рита, Захарычева Соня-диплом 2 степени;</w:t>
            </w:r>
          </w:p>
          <w:p w:rsidR="008B14DB" w:rsidRPr="00D0632A" w:rsidRDefault="008B14DB" w:rsidP="00435C25">
            <w:pPr>
              <w:spacing w:after="0"/>
              <w:ind w:left="275"/>
              <w:rPr>
                <w:rFonts w:ascii="Arial" w:hAnsi="Arial" w:cs="Arial"/>
                <w:sz w:val="28"/>
                <w:szCs w:val="28"/>
              </w:rPr>
            </w:pPr>
            <w:r w:rsidRPr="00D0632A">
              <w:rPr>
                <w:rFonts w:ascii="Arial" w:hAnsi="Arial" w:cs="Arial"/>
                <w:sz w:val="28"/>
                <w:szCs w:val="28"/>
              </w:rPr>
              <w:t>Залесов Даниил-диплом 3 степени</w:t>
            </w:r>
          </w:p>
          <w:p w:rsidR="008B14DB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Участники: Алиев Аслан</w:t>
            </w:r>
          </w:p>
          <w:p w:rsidR="008B14DB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Барадулина Ксюша</w:t>
            </w:r>
          </w:p>
          <w:p w:rsidR="008B14DB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Белов Саша</w:t>
            </w:r>
          </w:p>
          <w:p w:rsidR="008B14DB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Воронина Лера</w:t>
            </w:r>
          </w:p>
          <w:p w:rsidR="00F7373E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Демидов Демид</w:t>
            </w:r>
          </w:p>
          <w:p w:rsidR="00F7373E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Иконникова Вероника</w:t>
            </w:r>
          </w:p>
          <w:p w:rsidR="00F7373E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Маргасова Маша</w:t>
            </w:r>
          </w:p>
          <w:p w:rsidR="00F7373E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Молодяшина Дарина</w:t>
            </w:r>
          </w:p>
          <w:p w:rsidR="00F7373E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Огарёва Алеся</w:t>
            </w:r>
          </w:p>
          <w:p w:rsidR="00F7373E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Таганкина Маша</w:t>
            </w:r>
          </w:p>
          <w:p w:rsidR="00F7373E" w:rsidRPr="00D73DED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Чугунова Тая.</w:t>
            </w:r>
          </w:p>
        </w:tc>
      </w:tr>
      <w:tr w:rsidR="008B14DB" w:rsidRPr="00D73DED" w:rsidTr="000707BB">
        <w:tc>
          <w:tcPr>
            <w:tcW w:w="6942" w:type="dxa"/>
          </w:tcPr>
          <w:p w:rsidR="008B14DB" w:rsidRPr="00D73DED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2AB3">
              <w:rPr>
                <w:rFonts w:ascii="Arial" w:hAnsi="Arial" w:cs="Arial"/>
                <w:sz w:val="28"/>
                <w:szCs w:val="28"/>
              </w:rPr>
              <w:t>Районная акция «Скворечники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E2AB3">
              <w:rPr>
                <w:rFonts w:ascii="Arial" w:hAnsi="Arial" w:cs="Arial"/>
                <w:sz w:val="28"/>
                <w:szCs w:val="28"/>
              </w:rPr>
              <w:t>- елки»</w:t>
            </w:r>
          </w:p>
        </w:tc>
        <w:tc>
          <w:tcPr>
            <w:tcW w:w="7654" w:type="dxa"/>
          </w:tcPr>
          <w:p w:rsidR="008B14DB" w:rsidRPr="00D73DED" w:rsidRDefault="00F7373E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Бара</w:t>
            </w:r>
            <w:r w:rsidRPr="004E2AB3">
              <w:rPr>
                <w:rFonts w:ascii="Arial" w:hAnsi="Arial" w:cs="Arial"/>
                <w:sz w:val="28"/>
                <w:szCs w:val="28"/>
              </w:rPr>
              <w:t>дулина Ксюша</w:t>
            </w:r>
          </w:p>
        </w:tc>
      </w:tr>
      <w:tr w:rsidR="008B14DB" w:rsidRPr="00D73DED" w:rsidTr="000707BB">
        <w:tc>
          <w:tcPr>
            <w:tcW w:w="6942" w:type="dxa"/>
          </w:tcPr>
          <w:p w:rsidR="008B14DB" w:rsidRPr="00D73DED" w:rsidRDefault="00F7373E" w:rsidP="00435C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2AB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Муниципальный </w:t>
            </w:r>
            <w:r w:rsidRPr="004E2AB3">
              <w:rPr>
                <w:rFonts w:ascii="Arial" w:hAnsi="Arial" w:cs="Arial"/>
                <w:sz w:val="28"/>
                <w:szCs w:val="28"/>
              </w:rPr>
              <w:t>конкурс «Букет для мамы»</w:t>
            </w:r>
          </w:p>
        </w:tc>
        <w:tc>
          <w:tcPr>
            <w:tcW w:w="7654" w:type="dxa"/>
          </w:tcPr>
          <w:p w:rsidR="00F7373E" w:rsidRPr="004E2AB3" w:rsidRDefault="00F7373E" w:rsidP="00435C25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Участники: </w:t>
            </w:r>
            <w:r w:rsidRPr="004E2AB3">
              <w:rPr>
                <w:rFonts w:ascii="Arial" w:hAnsi="Arial" w:cs="Arial"/>
                <w:sz w:val="28"/>
                <w:szCs w:val="28"/>
              </w:rPr>
              <w:t>Алиев Аслан</w:t>
            </w:r>
          </w:p>
          <w:p w:rsidR="00F7373E" w:rsidRPr="004E2AB3" w:rsidRDefault="00F7373E" w:rsidP="00435C25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2AB3">
              <w:rPr>
                <w:rFonts w:ascii="Arial" w:hAnsi="Arial" w:cs="Arial"/>
                <w:sz w:val="28"/>
                <w:szCs w:val="28"/>
              </w:rPr>
              <w:t>Воронина Лера</w:t>
            </w:r>
          </w:p>
          <w:p w:rsidR="00F7373E" w:rsidRPr="004E2AB3" w:rsidRDefault="00F7373E" w:rsidP="00435C25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2AB3">
              <w:rPr>
                <w:rFonts w:ascii="Arial" w:hAnsi="Arial" w:cs="Arial"/>
                <w:sz w:val="28"/>
                <w:szCs w:val="28"/>
              </w:rPr>
              <w:t>Балмасов Илья</w:t>
            </w:r>
          </w:p>
          <w:p w:rsidR="008B14DB" w:rsidRPr="00D73DED" w:rsidRDefault="00F7373E" w:rsidP="00435C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E2AB3">
              <w:rPr>
                <w:rFonts w:ascii="Arial" w:hAnsi="Arial" w:cs="Arial"/>
                <w:sz w:val="28"/>
                <w:szCs w:val="28"/>
              </w:rPr>
              <w:t>Бородулина Ксюша</w:t>
            </w:r>
          </w:p>
        </w:tc>
      </w:tr>
      <w:tr w:rsidR="008B14DB" w:rsidRPr="00D73DED" w:rsidTr="000707BB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6942" w:type="dxa"/>
          </w:tcPr>
          <w:p w:rsidR="008B14DB" w:rsidRPr="00D73DED" w:rsidRDefault="00F7373E" w:rsidP="00435C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 «Лучшая новогодняя игрушка» в рамках сетевого взаимодействия</w:t>
            </w:r>
          </w:p>
        </w:tc>
        <w:tc>
          <w:tcPr>
            <w:tcW w:w="7654" w:type="dxa"/>
          </w:tcPr>
          <w:p w:rsidR="00F7373E" w:rsidRDefault="00F737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Участники: Белов Саша – 1 место</w:t>
            </w:r>
          </w:p>
          <w:p w:rsidR="00F7373E" w:rsidRDefault="00F737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Алиев Аслан – 2 место</w:t>
            </w:r>
          </w:p>
          <w:p w:rsidR="00F7373E" w:rsidRDefault="00F737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Барадулина Ксюша – 2 место</w:t>
            </w:r>
          </w:p>
          <w:p w:rsidR="00A15FD9" w:rsidRDefault="00F737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Каретникова Даша – 3 место</w:t>
            </w:r>
          </w:p>
          <w:p w:rsidR="008B14DB" w:rsidRPr="00A15FD9" w:rsidRDefault="00F737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Крылова Катя – 3 место</w:t>
            </w:r>
          </w:p>
        </w:tc>
      </w:tr>
      <w:tr w:rsidR="008B14DB" w:rsidRPr="00D73DED" w:rsidTr="000707BB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6942" w:type="dxa"/>
          </w:tcPr>
          <w:p w:rsidR="008B14DB" w:rsidRPr="00D73DED" w:rsidRDefault="00A15FD9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Конкурс ДОУ «Ручеёк» «Я и мои друзья»</w:t>
            </w:r>
          </w:p>
        </w:tc>
        <w:tc>
          <w:tcPr>
            <w:tcW w:w="7654" w:type="dxa"/>
          </w:tcPr>
          <w:p w:rsidR="008B14DB" w:rsidRPr="00D73DED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73DED">
              <w:rPr>
                <w:rFonts w:ascii="Arial" w:hAnsi="Arial" w:cs="Arial"/>
                <w:sz w:val="28"/>
                <w:szCs w:val="28"/>
              </w:rPr>
              <w:t>Участники:</w:t>
            </w:r>
          </w:p>
          <w:p w:rsidR="008B14DB" w:rsidRPr="00D73DED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73DED">
              <w:rPr>
                <w:rFonts w:ascii="Arial" w:hAnsi="Arial" w:cs="Arial"/>
                <w:sz w:val="28"/>
                <w:szCs w:val="28"/>
              </w:rPr>
              <w:t>Иконникова Вероника,</w:t>
            </w:r>
          </w:p>
          <w:p w:rsidR="008B14DB" w:rsidRPr="00D73DED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73DED">
              <w:rPr>
                <w:rFonts w:ascii="Arial" w:hAnsi="Arial" w:cs="Arial"/>
                <w:sz w:val="28"/>
                <w:szCs w:val="28"/>
              </w:rPr>
              <w:t>Каретникова Даша,</w:t>
            </w:r>
          </w:p>
          <w:p w:rsidR="008B14DB" w:rsidRPr="00D73DED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73DED">
              <w:rPr>
                <w:rFonts w:ascii="Arial" w:hAnsi="Arial" w:cs="Arial"/>
                <w:sz w:val="28"/>
                <w:szCs w:val="28"/>
              </w:rPr>
              <w:t xml:space="preserve">Белов Саша, </w:t>
            </w:r>
          </w:p>
          <w:p w:rsidR="008B14DB" w:rsidRDefault="00A15FD9" w:rsidP="00A15F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Молодяшина Дарина,</w:t>
            </w:r>
          </w:p>
          <w:p w:rsidR="00A15FD9" w:rsidRPr="00D73DED" w:rsidRDefault="00A15FD9" w:rsidP="00A15F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Крылова Катя</w:t>
            </w:r>
          </w:p>
        </w:tc>
      </w:tr>
      <w:tr w:rsidR="008B14DB" w:rsidRPr="00D73DED" w:rsidTr="000707BB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6942" w:type="dxa"/>
          </w:tcPr>
          <w:p w:rsidR="008B14DB" w:rsidRPr="00D73DED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Всероссийский интеллектуальный турнир способностей «РостОК –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Super</w:t>
            </w:r>
            <w:r>
              <w:rPr>
                <w:rFonts w:ascii="Arial" w:hAnsi="Arial" w:cs="Arial"/>
                <w:sz w:val="28"/>
                <w:szCs w:val="28"/>
              </w:rPr>
              <w:t>Ум» 2 тур</w:t>
            </w:r>
          </w:p>
        </w:tc>
        <w:tc>
          <w:tcPr>
            <w:tcW w:w="7654" w:type="dxa"/>
          </w:tcPr>
          <w:p w:rsidR="008B14DB" w:rsidRPr="00D73DED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73DED">
              <w:rPr>
                <w:rFonts w:ascii="Arial" w:hAnsi="Arial" w:cs="Arial"/>
                <w:sz w:val="28"/>
                <w:szCs w:val="28"/>
              </w:rPr>
              <w:t>Призёр</w:t>
            </w:r>
            <w:r w:rsidR="000B1D95">
              <w:rPr>
                <w:rFonts w:ascii="Arial" w:hAnsi="Arial" w:cs="Arial"/>
                <w:sz w:val="28"/>
                <w:szCs w:val="28"/>
              </w:rPr>
              <w:t xml:space="preserve">ы: </w:t>
            </w:r>
            <w:r w:rsidRPr="00D73DED">
              <w:rPr>
                <w:rFonts w:ascii="Arial" w:hAnsi="Arial" w:cs="Arial"/>
                <w:sz w:val="28"/>
                <w:szCs w:val="28"/>
              </w:rPr>
              <w:t>1 место</w:t>
            </w:r>
            <w:r w:rsidR="000B1D95">
              <w:rPr>
                <w:rFonts w:ascii="Arial" w:hAnsi="Arial" w:cs="Arial"/>
                <w:sz w:val="28"/>
                <w:szCs w:val="28"/>
              </w:rPr>
              <w:t xml:space="preserve"> -</w:t>
            </w:r>
          </w:p>
          <w:p w:rsidR="008B14DB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Иконникова Вероника</w:t>
            </w:r>
            <w:r w:rsidR="008B14DB" w:rsidRPr="00D73DED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место – Крылова Катя,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Захарычева Соня,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место – Демидов Демид,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Дубинкин Паша,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Чугунова Тая,</w:t>
            </w:r>
          </w:p>
          <w:p w:rsidR="000B1D95" w:rsidRPr="00D73DED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Молодяшина Дарина.</w:t>
            </w:r>
          </w:p>
          <w:p w:rsidR="008B14DB" w:rsidRPr="00D73DED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73DED">
              <w:rPr>
                <w:rFonts w:ascii="Arial" w:hAnsi="Arial" w:cs="Arial"/>
                <w:sz w:val="28"/>
                <w:szCs w:val="28"/>
              </w:rPr>
              <w:t>Участник</w:t>
            </w:r>
            <w:r w:rsidR="000B1D95">
              <w:rPr>
                <w:rFonts w:ascii="Arial" w:hAnsi="Arial" w:cs="Arial"/>
                <w:sz w:val="28"/>
                <w:szCs w:val="28"/>
              </w:rPr>
              <w:t>и</w:t>
            </w:r>
            <w:r w:rsidRPr="00D73DED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8B14DB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73DED">
              <w:rPr>
                <w:rFonts w:ascii="Arial" w:hAnsi="Arial" w:cs="Arial"/>
                <w:sz w:val="28"/>
                <w:szCs w:val="28"/>
              </w:rPr>
              <w:t>Балмасов Илья.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Воронина Лера,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Алиев Аслан,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Храпова Рита,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Маргасова Маша,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Барадулина Ксюша.</w:t>
            </w:r>
          </w:p>
          <w:p w:rsidR="000B1D95" w:rsidRPr="00D73DED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14DB" w:rsidRPr="00D73DED" w:rsidTr="000707BB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6942" w:type="dxa"/>
          </w:tcPr>
          <w:p w:rsidR="008B14DB" w:rsidRPr="00D73DED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="008B14DB" w:rsidRPr="00D73DED">
              <w:rPr>
                <w:rFonts w:ascii="Arial" w:hAnsi="Arial" w:cs="Arial"/>
                <w:sz w:val="28"/>
                <w:szCs w:val="28"/>
              </w:rPr>
              <w:t>ыст</w:t>
            </w:r>
            <w:r>
              <w:rPr>
                <w:rFonts w:ascii="Arial" w:hAnsi="Arial" w:cs="Arial"/>
                <w:sz w:val="28"/>
                <w:szCs w:val="28"/>
              </w:rPr>
              <w:t>авка в ДОУ ко Дню Космонавтики</w:t>
            </w:r>
          </w:p>
        </w:tc>
        <w:tc>
          <w:tcPr>
            <w:tcW w:w="7654" w:type="dxa"/>
          </w:tcPr>
          <w:p w:rsidR="008B14DB" w:rsidRPr="00D73DED" w:rsidRDefault="008B14DB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73DED">
              <w:rPr>
                <w:rFonts w:ascii="Arial" w:hAnsi="Arial" w:cs="Arial"/>
                <w:sz w:val="28"/>
                <w:szCs w:val="28"/>
              </w:rPr>
              <w:t>Участники:</w:t>
            </w:r>
          </w:p>
          <w:p w:rsidR="008B14DB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Крылова Катя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Зимулькина Ксюша</w:t>
            </w:r>
          </w:p>
          <w:p w:rsidR="000B1D95" w:rsidRDefault="000B1D95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Барадулина</w:t>
            </w:r>
            <w:r w:rsidR="00670B43">
              <w:rPr>
                <w:rFonts w:ascii="Arial" w:hAnsi="Arial" w:cs="Arial"/>
                <w:sz w:val="28"/>
                <w:szCs w:val="28"/>
              </w:rPr>
              <w:t xml:space="preserve"> Ксюша</w:t>
            </w:r>
          </w:p>
          <w:p w:rsidR="00670B43" w:rsidRDefault="00670B43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Чугунова Тая</w:t>
            </w:r>
          </w:p>
          <w:p w:rsidR="00670B43" w:rsidRDefault="00670B43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Залесов Даниил</w:t>
            </w:r>
          </w:p>
          <w:p w:rsidR="00670B43" w:rsidRDefault="00670B43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Таганкина Маша</w:t>
            </w:r>
          </w:p>
          <w:p w:rsidR="00670B43" w:rsidRDefault="00670B43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Маргасова Маша</w:t>
            </w:r>
          </w:p>
          <w:p w:rsidR="00670B43" w:rsidRDefault="00670B43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Каретникова Даша</w:t>
            </w:r>
          </w:p>
          <w:p w:rsidR="00670B43" w:rsidRPr="00D73DED" w:rsidRDefault="00670B43" w:rsidP="008B14D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Иконникова Вероника</w:t>
            </w:r>
          </w:p>
        </w:tc>
      </w:tr>
      <w:tr w:rsidR="008B14DB" w:rsidTr="000707BB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6942" w:type="dxa"/>
          </w:tcPr>
          <w:p w:rsidR="008B14DB" w:rsidRDefault="00670B43" w:rsidP="00670B43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Всероссийский интеллектуальный турнир способностей «РостОК –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Super</w:t>
            </w:r>
            <w:r>
              <w:rPr>
                <w:rFonts w:ascii="Arial" w:hAnsi="Arial" w:cs="Arial"/>
                <w:sz w:val="28"/>
                <w:szCs w:val="28"/>
              </w:rPr>
              <w:t>Ум» 3 тур</w:t>
            </w:r>
          </w:p>
        </w:tc>
        <w:tc>
          <w:tcPr>
            <w:tcW w:w="7654" w:type="dxa"/>
          </w:tcPr>
          <w:p w:rsidR="008B14DB" w:rsidRDefault="00670B43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Призёры: 1 место – Иконникова Вероника</w:t>
            </w:r>
          </w:p>
          <w:p w:rsidR="00670B43" w:rsidRDefault="00670B43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 место – Воронина Лера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 место – Захарычева Соня, Крылова Катя.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Участники: Таганкина Маша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Барадулина Ксюша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Маргасова Маша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Огарёва Алеся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Молодяшина Дарина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Балмасов Илья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Дубинкин Паша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Каретникова Даша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 Демид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Чугунова Тая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 Саша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Заласов Даниил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Круглова Вероника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Храпова Рита</w:t>
            </w:r>
          </w:p>
          <w:p w:rsidR="00670B43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Зимулькина Ксюша</w:t>
            </w:r>
          </w:p>
          <w:p w:rsidR="00670B43" w:rsidRDefault="00670B43" w:rsidP="008B14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4DB" w:rsidTr="000707BB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6942" w:type="dxa"/>
          </w:tcPr>
          <w:p w:rsidR="008B14DB" w:rsidRDefault="00C956AB" w:rsidP="00C956AB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в ДОУ ко Дню Победы</w:t>
            </w:r>
          </w:p>
          <w:p w:rsidR="00C956AB" w:rsidRDefault="00C956AB" w:rsidP="00C956AB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:rsidR="00C956AB" w:rsidRDefault="00C956AB" w:rsidP="00C956AB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</w:p>
          <w:p w:rsidR="00C956AB" w:rsidRDefault="00C956AB" w:rsidP="00C956AB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7654" w:type="dxa"/>
          </w:tcPr>
          <w:p w:rsidR="008B14D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Участники: Маргасова Маша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Крылова Катя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Залесов Даниил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Балмасов Илья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 Саша.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Участники акции: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Залесов Даниил</w:t>
            </w:r>
          </w:p>
          <w:p w:rsidR="00C956AB" w:rsidRDefault="00C956AB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Чугунова Тая</w:t>
            </w:r>
          </w:p>
          <w:p w:rsidR="00C956AB" w:rsidRDefault="005A79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Сидоров Андроник</w:t>
            </w:r>
          </w:p>
          <w:p w:rsidR="005A793E" w:rsidRDefault="005A79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Дубинкин Паша</w:t>
            </w:r>
          </w:p>
          <w:p w:rsidR="005A793E" w:rsidRDefault="005A79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Белов Сша</w:t>
            </w:r>
          </w:p>
          <w:p w:rsidR="005A793E" w:rsidRDefault="005A79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Захарычева Соня</w:t>
            </w:r>
          </w:p>
          <w:p w:rsidR="005A793E" w:rsidRDefault="005A79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Демидов Демид</w:t>
            </w:r>
          </w:p>
          <w:p w:rsidR="005A793E" w:rsidRDefault="005A793E" w:rsidP="00435C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Балмасов Илья.</w:t>
            </w:r>
          </w:p>
        </w:tc>
      </w:tr>
    </w:tbl>
    <w:p w:rsidR="003028A5" w:rsidRDefault="003028A5" w:rsidP="000707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0707BB" w:rsidRPr="000707BB" w:rsidRDefault="000707BB" w:rsidP="000707B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07B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Комментарии:</w:t>
      </w:r>
      <w:r w:rsidR="005A79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 2018-2019</w:t>
      </w:r>
      <w:r w:rsidRPr="000707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</w:t>
      </w:r>
      <w:r w:rsidR="003028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мои воспитанники</w:t>
      </w:r>
      <w:r w:rsidRPr="000707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участвовали в конкурсах, соревнованиях, выставках разного уровня (ДОУ, муниципальный, всероссийский), где были не только участниками, но и становились победителями и призёрами.</w:t>
      </w:r>
    </w:p>
    <w:p w:rsidR="007B6F33" w:rsidRDefault="007B6F33" w:rsidP="000707BB">
      <w:pPr>
        <w:widowControl w:val="0"/>
        <w:suppressAutoHyphens/>
        <w:snapToGrid w:val="0"/>
        <w:spacing w:before="120" w:after="0" w:line="240" w:lineRule="auto"/>
        <w:rPr>
          <w:rFonts w:ascii="Arial" w:eastAsia="Arial Unicode MS" w:hAnsi="Arial" w:cs="Arial"/>
          <w:b/>
          <w:kern w:val="1"/>
          <w:sz w:val="28"/>
          <w:szCs w:val="28"/>
          <w:lang w:eastAsia="ru-RU"/>
        </w:rPr>
      </w:pPr>
    </w:p>
    <w:p w:rsidR="000707BB" w:rsidRDefault="000707BB" w:rsidP="000707BB">
      <w:pPr>
        <w:widowControl w:val="0"/>
        <w:suppressAutoHyphens/>
        <w:snapToGrid w:val="0"/>
        <w:spacing w:before="120" w:after="0" w:line="240" w:lineRule="auto"/>
        <w:rPr>
          <w:rFonts w:ascii="Arial" w:eastAsia="Arial Unicode MS" w:hAnsi="Arial" w:cs="Arial"/>
          <w:b/>
          <w:kern w:val="1"/>
          <w:sz w:val="28"/>
          <w:szCs w:val="28"/>
          <w:lang w:eastAsia="ru-RU"/>
        </w:rPr>
      </w:pPr>
      <w:r w:rsidRPr="000707BB">
        <w:rPr>
          <w:rFonts w:ascii="Arial" w:eastAsia="Arial Unicode MS" w:hAnsi="Arial" w:cs="Arial"/>
          <w:b/>
          <w:kern w:val="1"/>
          <w:sz w:val="28"/>
          <w:szCs w:val="28"/>
          <w:lang w:eastAsia="ru-RU"/>
        </w:rPr>
        <w:t xml:space="preserve">Результаты участия обучающихся, подготовленных аттестуемым педагогом, в проектной деятельности и др. </w:t>
      </w:r>
    </w:p>
    <w:p w:rsidR="003028A5" w:rsidRPr="000707BB" w:rsidRDefault="003028A5" w:rsidP="000707BB">
      <w:pPr>
        <w:widowControl w:val="0"/>
        <w:suppressAutoHyphens/>
        <w:snapToGrid w:val="0"/>
        <w:spacing w:before="120" w:after="0" w:line="240" w:lineRule="auto"/>
        <w:rPr>
          <w:rFonts w:ascii="Arial" w:eastAsia="Arial Unicode MS" w:hAnsi="Arial" w:cs="Arial"/>
          <w:b/>
          <w:kern w:val="1"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686"/>
        <w:gridCol w:w="3685"/>
        <w:gridCol w:w="2694"/>
        <w:gridCol w:w="3118"/>
      </w:tblGrid>
      <w:tr w:rsidR="000707BB" w:rsidRPr="000707BB" w:rsidTr="000707BB">
        <w:trPr>
          <w:cantSplit/>
          <w:trHeight w:val="63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07B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Год участия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07B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07B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Уровень</w:t>
            </w:r>
          </w:p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07B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(образовательной организации, муниципальный, региональный, федеральный)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707B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Результат участия</w:t>
            </w:r>
          </w:p>
        </w:tc>
      </w:tr>
      <w:tr w:rsidR="000707BB" w:rsidRPr="000707BB" w:rsidTr="000707BB">
        <w:trPr>
          <w:cantSplit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widowControl w:val="0"/>
              <w:suppressAutoHyphens/>
              <w:spacing w:before="280" w:after="280" w:line="240" w:lineRule="auto"/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widowControl w:val="0"/>
              <w:suppressAutoHyphens/>
              <w:spacing w:before="280" w:after="280" w:line="240" w:lineRule="auto"/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0707B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0707B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 победителей, лауреатов, призеров  (1, 2, 3-е место)</w:t>
            </w:r>
          </w:p>
        </w:tc>
      </w:tr>
      <w:tr w:rsidR="000707BB" w:rsidRPr="000707BB" w:rsidTr="000707BB">
        <w:trPr>
          <w:cantSplit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0707BB" w:rsidRPr="000707BB" w:rsidRDefault="005A793E" w:rsidP="000707BB">
            <w:pPr>
              <w:widowControl w:val="0"/>
              <w:suppressAutoHyphens/>
              <w:spacing w:before="280" w:after="280" w:line="240" w:lineRule="auto"/>
              <w:jc w:val="center"/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  <w:t>2018- 2019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widowControl w:val="0"/>
              <w:suppressAutoHyphens/>
              <w:spacing w:before="280" w:after="280" w:line="240" w:lineRule="auto"/>
              <w:jc w:val="center"/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</w:p>
          <w:p w:rsidR="000707BB" w:rsidRPr="000707BB" w:rsidRDefault="000707BB" w:rsidP="000707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0707BB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814E84" w:rsidRPr="003028A5" w:rsidRDefault="003028A5" w:rsidP="00814E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28A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 w:rsidRPr="003028A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ментарии: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5A793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этом учебном году работа по реализации проектной деятельности не осуществлялась.</w:t>
      </w:r>
    </w:p>
    <w:p w:rsidR="0027409F" w:rsidRPr="00574046" w:rsidRDefault="0027409F" w:rsidP="002740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74046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Разработка программного сопровождения образовательного процесса</w:t>
      </w:r>
    </w:p>
    <w:tbl>
      <w:tblPr>
        <w:tblW w:w="1155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552"/>
        <w:gridCol w:w="21"/>
      </w:tblGrid>
      <w:tr w:rsidR="0027409F" w:rsidRPr="0027409F" w:rsidTr="00A563F2">
        <w:trPr>
          <w:tblHeader/>
        </w:trPr>
        <w:tc>
          <w:tcPr>
            <w:tcW w:w="1977" w:type="dxa"/>
            <w:tcBorders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09F" w:rsidRPr="0027409F" w:rsidRDefault="0027409F" w:rsidP="0027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27409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9552" w:type="dxa"/>
            <w:tcBorders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09F" w:rsidRPr="0027409F" w:rsidRDefault="0027409F" w:rsidP="002740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27409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27409F" w:rsidRPr="0027409F" w:rsidRDefault="0027409F" w:rsidP="0027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FE1" w:rsidRPr="00A563F2" w:rsidTr="00E13AE2">
        <w:tc>
          <w:tcPr>
            <w:tcW w:w="1977" w:type="dxa"/>
            <w:vMerge w:val="restart"/>
            <w:tcBorders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FE1" w:rsidRPr="0027409F" w:rsidRDefault="008E0FE1" w:rsidP="0027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2018 - 2019</w:t>
            </w:r>
          </w:p>
        </w:tc>
        <w:tc>
          <w:tcPr>
            <w:tcW w:w="9552" w:type="dxa"/>
            <w:vMerge w:val="restart"/>
            <w:tcBorders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FE1" w:rsidRPr="0027409F" w:rsidRDefault="008E0FE1" w:rsidP="0027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409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  <w:r w:rsidRPr="00A563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 «Дневник наблюдений за ростом и развитием растений</w:t>
            </w:r>
            <w:r w:rsidRPr="0027409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«Дневник наблюдений за погодой»</w:t>
            </w:r>
          </w:p>
          <w:p w:rsidR="008E0FE1" w:rsidRPr="0027409F" w:rsidRDefault="008E0FE1" w:rsidP="001F7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409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Дидактические </w:t>
            </w:r>
            <w:r w:rsidRPr="00A563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материалы: Конспект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квест – игры ко Дню Победы 9 мая</w:t>
            </w:r>
          </w:p>
          <w:p w:rsidR="008E0FE1" w:rsidRPr="0027409F" w:rsidRDefault="008E0FE1" w:rsidP="001F7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409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 дидактическая игра по ФЭМП «Кошкин дом» для детей старшего дошкольного возраста</w:t>
            </w:r>
          </w:p>
          <w:p w:rsidR="008E0FE1" w:rsidRDefault="008E0FE1" w:rsidP="005A7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7409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Дидактические материалы: Картотека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считалок, картотека «Наблюдаем вместе с детьми», картотека «Загадки с грядки».</w:t>
            </w:r>
          </w:p>
          <w:p w:rsidR="008E0FE1" w:rsidRDefault="008E0FE1" w:rsidP="005A7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Дидактические материалы: «Экологические знаки», дидактическое пособие «Береги живое».</w:t>
            </w:r>
          </w:p>
          <w:p w:rsidR="008E0FE1" w:rsidRPr="0027409F" w:rsidRDefault="008E0FE1" w:rsidP="005A7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0FE1" w:rsidRPr="0027409F" w:rsidRDefault="008E0FE1" w:rsidP="0027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E1" w:rsidRPr="00A563F2" w:rsidTr="00E13AE2">
        <w:tc>
          <w:tcPr>
            <w:tcW w:w="1977" w:type="dxa"/>
            <w:vMerge/>
            <w:tcBorders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FE1" w:rsidRPr="0027409F" w:rsidRDefault="008E0FE1" w:rsidP="0027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2" w:type="dxa"/>
            <w:vMerge/>
            <w:tcBorders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FE1" w:rsidRPr="0027409F" w:rsidRDefault="008E0FE1" w:rsidP="005A7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0FE1" w:rsidRPr="0027409F" w:rsidRDefault="008E0FE1" w:rsidP="0027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E1" w:rsidRPr="00A563F2" w:rsidTr="00E13AE2">
        <w:tc>
          <w:tcPr>
            <w:tcW w:w="1977" w:type="dxa"/>
            <w:vMerge/>
            <w:tcBorders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FE1" w:rsidRPr="0027409F" w:rsidRDefault="008E0FE1" w:rsidP="0027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2" w:type="dxa"/>
            <w:vMerge/>
            <w:tcBorders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FE1" w:rsidRPr="0027409F" w:rsidRDefault="008E0FE1" w:rsidP="005A7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0FE1" w:rsidRPr="0027409F" w:rsidRDefault="008E0FE1" w:rsidP="0027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FE1" w:rsidRPr="00A563F2" w:rsidTr="00A563F2">
        <w:tc>
          <w:tcPr>
            <w:tcW w:w="1977" w:type="dxa"/>
            <w:vMerge/>
            <w:tcBorders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FE1" w:rsidRPr="0027409F" w:rsidRDefault="008E0FE1" w:rsidP="0027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52" w:type="dxa"/>
            <w:vMerge/>
            <w:tcBorders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FE1" w:rsidRPr="0027409F" w:rsidRDefault="008E0FE1" w:rsidP="005A79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0FE1" w:rsidRPr="0027409F" w:rsidRDefault="008E0FE1" w:rsidP="00274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6DC6" w:rsidRDefault="00C96DC6" w:rsidP="009B6D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63F2" w:rsidRPr="009B6D9F" w:rsidRDefault="00A563F2" w:rsidP="009B6D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563F2" w:rsidRDefault="00A563F2" w:rsidP="00A563F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563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Продуктивное использование образовательных технологий</w:t>
      </w:r>
      <w:r w:rsidRPr="00A563F2">
        <w:rPr>
          <w:rFonts w:ascii="Arial" w:eastAsia="Times New Roman" w:hAnsi="Arial" w:cs="Arial"/>
          <w:b/>
          <w:bCs/>
          <w:color w:val="4F81BD"/>
          <w:sz w:val="28"/>
          <w:szCs w:val="28"/>
          <w:lang w:eastAsia="ru-RU"/>
        </w:rPr>
        <w:t xml:space="preserve"> </w:t>
      </w:r>
      <w:r w:rsidRPr="00A563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(образовательные технологии, используемые педагогом в </w:t>
      </w:r>
      <w:r w:rsidR="004B56AF" w:rsidRPr="00A563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практической деятельности</w:t>
      </w:r>
      <w:r w:rsidRPr="00A563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в т.ч. </w:t>
      </w:r>
      <w:r w:rsidR="004B56AF" w:rsidRPr="00A563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здоровье сберегающие</w:t>
      </w:r>
      <w:r w:rsidRPr="00A563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 ИКТ)</w:t>
      </w:r>
    </w:p>
    <w:p w:rsidR="004B5195" w:rsidRPr="00A563F2" w:rsidRDefault="004B5195" w:rsidP="00A563F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0"/>
        <w:gridCol w:w="5454"/>
        <w:gridCol w:w="4820"/>
      </w:tblGrid>
      <w:tr w:rsidR="00A563F2" w:rsidRPr="00A563F2" w:rsidTr="007622B6">
        <w:trPr>
          <w:trHeight w:val="459"/>
          <w:jc w:val="center"/>
        </w:trPr>
        <w:tc>
          <w:tcPr>
            <w:tcW w:w="4180" w:type="dxa"/>
            <w:shd w:val="clear" w:color="auto" w:fill="auto"/>
          </w:tcPr>
          <w:p w:rsidR="00A563F2" w:rsidRPr="00A563F2" w:rsidRDefault="00A563F2" w:rsidP="00A563F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63F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Используемые современные образовательные технологии</w:t>
            </w:r>
          </w:p>
        </w:tc>
        <w:tc>
          <w:tcPr>
            <w:tcW w:w="5454" w:type="dxa"/>
            <w:shd w:val="clear" w:color="auto" w:fill="auto"/>
          </w:tcPr>
          <w:p w:rsidR="00A563F2" w:rsidRPr="00A563F2" w:rsidRDefault="00A563F2" w:rsidP="00A563F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63F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 использования технологии</w:t>
            </w:r>
          </w:p>
        </w:tc>
        <w:tc>
          <w:tcPr>
            <w:tcW w:w="4820" w:type="dxa"/>
            <w:shd w:val="clear" w:color="auto" w:fill="auto"/>
          </w:tcPr>
          <w:p w:rsidR="00A563F2" w:rsidRPr="00A563F2" w:rsidRDefault="00A563F2" w:rsidP="00A563F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63F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Результат </w:t>
            </w:r>
          </w:p>
          <w:p w:rsidR="00A563F2" w:rsidRPr="00A563F2" w:rsidRDefault="00A563F2" w:rsidP="00A563F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63F2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применения технологии</w:t>
            </w:r>
          </w:p>
        </w:tc>
      </w:tr>
      <w:tr w:rsidR="00A563F2" w:rsidRPr="00A563F2" w:rsidTr="007622B6">
        <w:trPr>
          <w:trHeight w:val="630"/>
          <w:jc w:val="center"/>
        </w:trPr>
        <w:tc>
          <w:tcPr>
            <w:tcW w:w="4180" w:type="dxa"/>
            <w:shd w:val="clear" w:color="auto" w:fill="auto"/>
          </w:tcPr>
          <w:p w:rsidR="00A563F2" w:rsidRDefault="00A563F2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22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Технология проектной деятельности</w:t>
            </w: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4B56AF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22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Здоровье сберегающие</w:t>
            </w:r>
            <w:r w:rsidR="007622B6" w:rsidRPr="007622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25E2F" w:rsidRDefault="00125E2F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25E2F" w:rsidRDefault="00125E2F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P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51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Информационно-коммуникативные технологии</w:t>
            </w:r>
          </w:p>
          <w:p w:rsidR="004B5195" w:rsidRPr="00A563F2" w:rsidRDefault="004B5195" w:rsidP="00A563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4" w:type="dxa"/>
            <w:shd w:val="clear" w:color="auto" w:fill="auto"/>
          </w:tcPr>
          <w:p w:rsidR="00A563F2" w:rsidRDefault="00A563F2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22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свободной творческой личности ребенка, учет его индивидуальных потребностей, желаний и интересов. Создание условий, раскрывающих творческий и </w:t>
            </w:r>
            <w:r w:rsidRPr="007622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интеллектуальный потенциал дошкольников, ориентированных на диалогическое взаимодействие детей, взрослых и педагогов, способствующих самопознанию и саморазвитию всех участников процесса.</w:t>
            </w: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51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Сохранение и укрепление здоровья воспитанников. Воспитание </w:t>
            </w:r>
            <w:r w:rsidR="004B56AF" w:rsidRPr="004B51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вале логической</w:t>
            </w:r>
            <w:r w:rsidRPr="004B51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культуры, как совокупности осознанного отношения ребенка к здоровью и жизни человека.</w:t>
            </w:r>
          </w:p>
          <w:p w:rsidR="004B5195" w:rsidRP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Default="007622B6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25E2F" w:rsidRDefault="00125E2F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Pr="004B5195" w:rsidRDefault="004B5195" w:rsidP="00A563F2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B51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Развитие познавательного интереса детей, повышение эффективности занятий с детьми и педагогической компетентности у родителей.</w:t>
            </w:r>
          </w:p>
          <w:p w:rsidR="007622B6" w:rsidRPr="00A563F2" w:rsidRDefault="007622B6" w:rsidP="00A563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7622B6" w:rsidRPr="007622B6" w:rsidRDefault="007C531B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 этом учебном году работа по проектной деятельности не осуществлялась.</w:t>
            </w:r>
          </w:p>
          <w:p w:rsidR="007622B6" w:rsidRPr="007622B6" w:rsidRDefault="007622B6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Pr="007622B6" w:rsidRDefault="007622B6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Pr="007622B6" w:rsidRDefault="007622B6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Pr="007622B6" w:rsidRDefault="007622B6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Pr="007622B6" w:rsidRDefault="007622B6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622B6" w:rsidRPr="007622B6" w:rsidRDefault="007622B6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C531B" w:rsidRDefault="007C531B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C531B" w:rsidRDefault="007C531B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C531B" w:rsidRDefault="007C531B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C531B" w:rsidRDefault="007C531B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574046" w:rsidRDefault="00574046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Default="007622B6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22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Снижение заболеваемости; приобщение к здоровому образу жизни детей и родителей. Создана картотека физкультминуток и подвижных игр, подобраны схемы упражнений для расслабления глаз;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подобрана медиатека релаксирую</w:t>
            </w:r>
            <w:r w:rsidRPr="007622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щей музыки и звуков. Создание нетрадиционного физкультурного оборудования. </w:t>
            </w:r>
          </w:p>
          <w:p w:rsidR="004B5195" w:rsidRDefault="004B5195" w:rsidP="007622B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B5195" w:rsidRPr="00A563F2" w:rsidRDefault="004B5195" w:rsidP="004B519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1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Активно применяю ИКТ в работе с детьми и с родителями (на родительских собраниях использую самостоятельно составленные компьютерные презент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ации</w:t>
            </w:r>
            <w:r w:rsidRPr="004B51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). В группе созданы и используются аудиотеки «Детские песенки», подборка обучающих </w:t>
            </w:r>
            <w:r w:rsidRPr="004B51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презентаций по ознакомлению с окружающим миром. В работе с детьми часто использую демонстрационный видеоматериал: тематические мультфильмы, документальные фильмы (и их фрагменты). В результате использования ИКТ у детей группы активно развиваются такие психические процессы как внимание, мышление, память и речь.</w:t>
            </w:r>
          </w:p>
        </w:tc>
      </w:tr>
    </w:tbl>
    <w:p w:rsidR="00574046" w:rsidRDefault="00574046" w:rsidP="00F52763">
      <w:pPr>
        <w:rPr>
          <w:rFonts w:ascii="Arial" w:hAnsi="Arial" w:cs="Arial"/>
          <w:b/>
          <w:sz w:val="28"/>
          <w:szCs w:val="28"/>
        </w:rPr>
      </w:pPr>
    </w:p>
    <w:p w:rsidR="00F52763" w:rsidRPr="008E0FE1" w:rsidRDefault="00F52763" w:rsidP="00F52763">
      <w:pPr>
        <w:rPr>
          <w:rFonts w:ascii="Arial" w:hAnsi="Arial" w:cs="Arial"/>
          <w:bCs/>
          <w:sz w:val="28"/>
          <w:szCs w:val="28"/>
        </w:rPr>
      </w:pPr>
      <w:r w:rsidRPr="008E0FE1">
        <w:rPr>
          <w:rFonts w:ascii="Arial" w:hAnsi="Arial" w:cs="Arial"/>
          <w:b/>
          <w:sz w:val="28"/>
          <w:szCs w:val="28"/>
        </w:rPr>
        <w:t>Комментарии:</w:t>
      </w:r>
      <w:r w:rsidRPr="00F52763">
        <w:rPr>
          <w:rFonts w:ascii="Times New Roman" w:hAnsi="Times New Roman"/>
          <w:bCs/>
          <w:sz w:val="24"/>
          <w:szCs w:val="24"/>
        </w:rPr>
        <w:t xml:space="preserve"> </w:t>
      </w:r>
      <w:r w:rsidRPr="008E0FE1">
        <w:rPr>
          <w:rFonts w:ascii="Arial" w:hAnsi="Arial" w:cs="Arial"/>
          <w:bCs/>
          <w:sz w:val="28"/>
          <w:szCs w:val="28"/>
        </w:rPr>
        <w:t>На протяжении всей педагогической деятельности познаю новое, изучаю и применяю в системе традиционные и элементы инновационных педагогических технологий. Широко использую здоровье сберегающие технологии, игровые технологии, развивающие. Используя здоровье сберегающие технологии, систематически внедряю нестандартные методы и средства оздоровления: дыхательную гимнастику, гимнастику для глаз, гимнастику после сна. Применение таких методов позволило повысить результативность воспитательно</w:t>
      </w:r>
      <w:r w:rsidR="008E0FE1">
        <w:rPr>
          <w:rFonts w:ascii="Arial" w:hAnsi="Arial" w:cs="Arial"/>
          <w:bCs/>
          <w:sz w:val="28"/>
          <w:szCs w:val="28"/>
        </w:rPr>
        <w:t xml:space="preserve"> </w:t>
      </w:r>
      <w:r w:rsidRPr="008E0FE1">
        <w:rPr>
          <w:rFonts w:ascii="Arial" w:hAnsi="Arial" w:cs="Arial"/>
          <w:bCs/>
          <w:sz w:val="28"/>
          <w:szCs w:val="28"/>
        </w:rPr>
        <w:t>-</w:t>
      </w:r>
      <w:r w:rsidR="008E0FE1">
        <w:rPr>
          <w:rFonts w:ascii="Arial" w:hAnsi="Arial" w:cs="Arial"/>
          <w:bCs/>
          <w:sz w:val="28"/>
          <w:szCs w:val="28"/>
        </w:rPr>
        <w:t xml:space="preserve"> </w:t>
      </w:r>
      <w:r w:rsidRPr="008E0FE1">
        <w:rPr>
          <w:rFonts w:ascii="Arial" w:hAnsi="Arial" w:cs="Arial"/>
          <w:bCs/>
          <w:sz w:val="28"/>
          <w:szCs w:val="28"/>
        </w:rPr>
        <w:t>образовательного процесса, сформировать у воспитанников ценностные ориентации, направленные на сохранение и укрепление здоровья. Игровые технологии являются ведущими в дошкольном возрасте, они наиболее эффективно решают задачи социально-личностного развития дошкольников. Поэтому я их применяю в работе</w:t>
      </w:r>
      <w:r w:rsidR="00357630">
        <w:rPr>
          <w:rFonts w:ascii="Arial" w:hAnsi="Arial" w:cs="Arial"/>
          <w:bCs/>
          <w:sz w:val="28"/>
          <w:szCs w:val="28"/>
        </w:rPr>
        <w:t xml:space="preserve"> (квест – игра)</w:t>
      </w:r>
      <w:r w:rsidRPr="008E0FE1">
        <w:rPr>
          <w:rFonts w:ascii="Arial" w:hAnsi="Arial" w:cs="Arial"/>
          <w:bCs/>
          <w:sz w:val="28"/>
          <w:szCs w:val="28"/>
        </w:rPr>
        <w:t xml:space="preserve"> и особое внимание уделяю созданию условий и планированию творческих игр с постепенным усложнением задач, согласно возрасту и развитию игровых умений детей. Внедряя в педагогическую практику технологию проектной деятельности, обращаю внимание на всесторонние развитие личности ребенка и преследую следующие цели: выявление талантливых детей, активизацию воспитательного процесса, формирование у детей интереса к исследовательскому поиску. </w:t>
      </w:r>
      <w:r w:rsidRPr="008E0FE1">
        <w:rPr>
          <w:rFonts w:ascii="Arial" w:hAnsi="Arial" w:cs="Arial"/>
          <w:bCs/>
          <w:sz w:val="28"/>
          <w:szCs w:val="28"/>
        </w:rPr>
        <w:lastRenderedPageBreak/>
        <w:t xml:space="preserve">Использую ИКТ (компьютер) при сборе и обработке информации, для хранения накопленного опыта, для разработки схем, таблиц, дидактических игр для совместной деятельности с детьми и т.д. Являюсь пользователем сайта детского сада. </w:t>
      </w:r>
      <w:r w:rsidRPr="008E0FE1">
        <w:rPr>
          <w:rFonts w:ascii="Arial" w:hAnsi="Arial" w:cs="Arial"/>
          <w:sz w:val="28"/>
          <w:szCs w:val="28"/>
        </w:rPr>
        <w:t>Использование разнообразных образовательных технологий дает мне возможность создания личностно-ориентированной образовательной среды в группе, позволяющей формировать условия для полноценного физического, духовного, психофизиологического и психического здоровья детей; межличностного, группового развивающего взаимодействия детей, родителей, педагогов и специалистов.</w:t>
      </w:r>
    </w:p>
    <w:p w:rsidR="009B6D9F" w:rsidRPr="009B6D9F" w:rsidRDefault="009B6D9F" w:rsidP="00405113">
      <w:pPr>
        <w:rPr>
          <w:rFonts w:ascii="Arial" w:hAnsi="Arial" w:cs="Arial"/>
          <w:sz w:val="28"/>
          <w:szCs w:val="28"/>
        </w:rPr>
      </w:pPr>
    </w:p>
    <w:p w:rsidR="00C24FDE" w:rsidRDefault="00C24FDE" w:rsidP="00C24FD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24FDE">
        <w:rPr>
          <w:rFonts w:ascii="Arial" w:eastAsia="Times New Roman" w:hAnsi="Arial" w:cs="Arial"/>
          <w:b/>
          <w:sz w:val="28"/>
          <w:szCs w:val="28"/>
          <w:lang w:eastAsia="ru-RU"/>
        </w:rPr>
        <w:t>Проведение открытых занятий, мероприятий, мастер - классов и др.</w:t>
      </w:r>
    </w:p>
    <w:p w:rsidR="00C24FDE" w:rsidRPr="00C24FDE" w:rsidRDefault="00C24FDE" w:rsidP="00C24FD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3"/>
        <w:gridCol w:w="2553"/>
      </w:tblGrid>
      <w:tr w:rsidR="00C24FDE" w:rsidRPr="00C24FDE" w:rsidTr="00BE2C8C">
        <w:tc>
          <w:tcPr>
            <w:tcW w:w="2552" w:type="dxa"/>
          </w:tcPr>
          <w:p w:rsidR="00C24FDE" w:rsidRPr="00C24FDE" w:rsidRDefault="00C24FDE" w:rsidP="00C24FD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24FD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Уровень мероприятия</w:t>
            </w:r>
          </w:p>
        </w:tc>
        <w:tc>
          <w:tcPr>
            <w:tcW w:w="2552" w:type="dxa"/>
          </w:tcPr>
          <w:p w:rsidR="00C24FDE" w:rsidRPr="00C24FDE" w:rsidRDefault="00C24FDE" w:rsidP="00C24FD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24FD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Название мероприятия (открытое  занятие, мероприятие, мастер - класс и др.)</w:t>
            </w:r>
          </w:p>
        </w:tc>
        <w:tc>
          <w:tcPr>
            <w:tcW w:w="2552" w:type="dxa"/>
          </w:tcPr>
          <w:p w:rsidR="00C24FDE" w:rsidRPr="00C24FDE" w:rsidRDefault="00C24FDE" w:rsidP="00C24FD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24FD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Тема открытого занятия, мероприятия, мастер - класса и др.</w:t>
            </w:r>
          </w:p>
        </w:tc>
        <w:tc>
          <w:tcPr>
            <w:tcW w:w="2553" w:type="dxa"/>
          </w:tcPr>
          <w:p w:rsidR="00C24FDE" w:rsidRPr="00C24FDE" w:rsidRDefault="00C24FDE" w:rsidP="00C24FD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24FD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Дата проведения мероприятия</w:t>
            </w:r>
          </w:p>
        </w:tc>
        <w:tc>
          <w:tcPr>
            <w:tcW w:w="2553" w:type="dxa"/>
          </w:tcPr>
          <w:p w:rsidR="00C24FDE" w:rsidRPr="00C24FDE" w:rsidRDefault="00C24FDE" w:rsidP="00C24FD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24FD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Место проведения мероприятия</w:t>
            </w:r>
          </w:p>
        </w:tc>
      </w:tr>
      <w:tr w:rsidR="00C24FDE" w:rsidRPr="00C24FDE" w:rsidTr="00BE2C8C">
        <w:tc>
          <w:tcPr>
            <w:tcW w:w="2552" w:type="dxa"/>
          </w:tcPr>
          <w:p w:rsidR="00C24FDE" w:rsidRPr="00C24FDE" w:rsidRDefault="00C24FDE" w:rsidP="00C24F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552" w:type="dxa"/>
          </w:tcPr>
          <w:p w:rsidR="00C24FDE" w:rsidRPr="00C24FDE" w:rsidRDefault="00C24FDE" w:rsidP="00C24F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Открытое мероприятие</w:t>
            </w:r>
            <w:r w:rsidR="007C531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квест – игра ко Дню Победы 9 мая</w:t>
            </w:r>
          </w:p>
        </w:tc>
        <w:tc>
          <w:tcPr>
            <w:tcW w:w="2552" w:type="dxa"/>
          </w:tcPr>
          <w:p w:rsidR="00C24FDE" w:rsidRPr="00C24FDE" w:rsidRDefault="007C531B" w:rsidP="00C24F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«Зарничка</w:t>
            </w:r>
            <w:r w:rsidR="00C24FD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3" w:type="dxa"/>
          </w:tcPr>
          <w:p w:rsidR="00C24FDE" w:rsidRPr="00C24FDE" w:rsidRDefault="007C531B" w:rsidP="00C24F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06.05.2019</w:t>
            </w:r>
            <w:r w:rsidR="00C24FD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3" w:type="dxa"/>
          </w:tcPr>
          <w:p w:rsidR="00C24FDE" w:rsidRPr="00C24FDE" w:rsidRDefault="00C24FDE" w:rsidP="00C24FD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24FD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МДОУ «Детский сад №17» г. Ростов</w:t>
            </w:r>
          </w:p>
        </w:tc>
      </w:tr>
    </w:tbl>
    <w:p w:rsidR="00AC3ED2" w:rsidRDefault="00AC3ED2"/>
    <w:p w:rsidR="00125E2F" w:rsidRDefault="00125E2F" w:rsidP="001C7E3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25E2F" w:rsidRDefault="00125E2F" w:rsidP="001C7E3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7E39" w:rsidRPr="001C7E39" w:rsidRDefault="00125E2F" w:rsidP="001C7E3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Участие в работе </w:t>
      </w:r>
      <w:r w:rsidR="001C7E39" w:rsidRPr="001C7E39">
        <w:rPr>
          <w:rFonts w:ascii="Arial" w:eastAsia="Times New Roman" w:hAnsi="Arial" w:cs="Arial"/>
          <w:b/>
          <w:sz w:val="28"/>
          <w:szCs w:val="28"/>
          <w:lang w:eastAsia="ru-RU"/>
        </w:rPr>
        <w:t>методических объединений педагогических работников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86"/>
        <w:gridCol w:w="2774"/>
        <w:gridCol w:w="2873"/>
        <w:gridCol w:w="3544"/>
      </w:tblGrid>
      <w:tr w:rsidR="001C7E39" w:rsidRPr="001C7E39" w:rsidTr="006D2705">
        <w:tc>
          <w:tcPr>
            <w:tcW w:w="2552" w:type="dxa"/>
          </w:tcPr>
          <w:p w:rsidR="001C7E39" w:rsidRPr="00B23A35" w:rsidRDefault="001C7E39" w:rsidP="001C7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Название  методического объединения </w:t>
            </w:r>
          </w:p>
          <w:p w:rsidR="001C7E39" w:rsidRPr="00B23A35" w:rsidRDefault="001C7E39" w:rsidP="001C7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C7E39" w:rsidRPr="00B23A35" w:rsidRDefault="001C7E39" w:rsidP="001C7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Уровень</w:t>
            </w:r>
          </w:p>
          <w:p w:rsidR="001C7E39" w:rsidRPr="00B23A35" w:rsidRDefault="001C7E39" w:rsidP="001C7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(образовательной организации, муниципальный, региональный, федеральный)</w:t>
            </w:r>
          </w:p>
        </w:tc>
        <w:tc>
          <w:tcPr>
            <w:tcW w:w="2774" w:type="dxa"/>
          </w:tcPr>
          <w:p w:rsidR="001C7E39" w:rsidRPr="00B23A35" w:rsidRDefault="001C7E39" w:rsidP="001C7E39">
            <w:pPr>
              <w:tabs>
                <w:tab w:val="left" w:pos="1080"/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Название, № и дата приказа о создании / назначении руководителем методического объединения.</w:t>
            </w:r>
          </w:p>
          <w:p w:rsidR="001C7E39" w:rsidRPr="00B23A35" w:rsidRDefault="001C7E39" w:rsidP="001C7E39">
            <w:pPr>
              <w:tabs>
                <w:tab w:val="left" w:pos="1080"/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учреждения / организации, издавшей приказ</w:t>
            </w:r>
          </w:p>
        </w:tc>
        <w:tc>
          <w:tcPr>
            <w:tcW w:w="2642" w:type="dxa"/>
          </w:tcPr>
          <w:p w:rsidR="001C7E39" w:rsidRPr="00B23A35" w:rsidRDefault="001C7E39" w:rsidP="001C7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Продолжительность работы руководителем МО</w:t>
            </w:r>
          </w:p>
        </w:tc>
        <w:tc>
          <w:tcPr>
            <w:tcW w:w="3544" w:type="dxa"/>
          </w:tcPr>
          <w:p w:rsidR="001C7E39" w:rsidRPr="00B23A35" w:rsidRDefault="001C7E39" w:rsidP="001C7E39">
            <w:pPr>
              <w:tabs>
                <w:tab w:val="left" w:pos="1080"/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Темы, даты</w:t>
            </w:r>
          </w:p>
          <w:p w:rsidR="001C7E39" w:rsidRPr="00B23A35" w:rsidRDefault="001C7E39" w:rsidP="001C7E39">
            <w:pPr>
              <w:tabs>
                <w:tab w:val="left" w:pos="1080"/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выступлений, название совещаний, семинаров и т. п.</w:t>
            </w:r>
          </w:p>
        </w:tc>
      </w:tr>
      <w:tr w:rsidR="006D2705" w:rsidRPr="001C7E39" w:rsidTr="006D2705">
        <w:tc>
          <w:tcPr>
            <w:tcW w:w="2552" w:type="dxa"/>
          </w:tcPr>
          <w:p w:rsidR="006D2705" w:rsidRPr="001C7E39" w:rsidRDefault="006D2705" w:rsidP="006D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D2705" w:rsidRPr="006D2705" w:rsidRDefault="006D2705" w:rsidP="006D270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6D2705" w:rsidRPr="001C7E39" w:rsidRDefault="006D2705" w:rsidP="006D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</w:tcPr>
          <w:p w:rsidR="006D2705" w:rsidRPr="001C7E39" w:rsidRDefault="006D2705" w:rsidP="006D2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D2705" w:rsidRPr="006D2705" w:rsidRDefault="006D2705" w:rsidP="007C531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C7E39" w:rsidRPr="007C531B" w:rsidRDefault="007C531B">
      <w:pPr>
        <w:rPr>
          <w:rFonts w:ascii="Arial" w:hAnsi="Arial" w:cs="Arial"/>
          <w:sz w:val="28"/>
          <w:szCs w:val="28"/>
        </w:rPr>
      </w:pPr>
      <w:r w:rsidRPr="007C531B">
        <w:rPr>
          <w:rFonts w:ascii="Arial" w:hAnsi="Arial" w:cs="Arial"/>
          <w:b/>
          <w:sz w:val="28"/>
          <w:szCs w:val="28"/>
        </w:rPr>
        <w:t>Комментарии:</w:t>
      </w:r>
      <w:r>
        <w:rPr>
          <w:sz w:val="28"/>
          <w:szCs w:val="28"/>
        </w:rPr>
        <w:t xml:space="preserve"> </w:t>
      </w:r>
      <w:r w:rsidRPr="007C531B">
        <w:rPr>
          <w:rFonts w:ascii="Arial" w:hAnsi="Arial" w:cs="Arial"/>
          <w:sz w:val="28"/>
          <w:szCs w:val="28"/>
        </w:rPr>
        <w:t>В этом учебном году в работе МО п</w:t>
      </w:r>
      <w:r w:rsidR="00A666E9">
        <w:rPr>
          <w:rFonts w:ascii="Arial" w:hAnsi="Arial" w:cs="Arial"/>
          <w:sz w:val="28"/>
          <w:szCs w:val="28"/>
        </w:rPr>
        <w:t>едагогических работников лично не участвовала, была лишь пассивным участником.</w:t>
      </w:r>
    </w:p>
    <w:p w:rsidR="0076606F" w:rsidRPr="0076606F" w:rsidRDefault="0076606F">
      <w:pPr>
        <w:rPr>
          <w:sz w:val="28"/>
          <w:szCs w:val="28"/>
        </w:rPr>
      </w:pPr>
    </w:p>
    <w:p w:rsidR="0076606F" w:rsidRDefault="0076606F" w:rsidP="0076606F">
      <w:pPr>
        <w:spacing w:before="180"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660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Другие информационные данные, свидетельствующие о результативности деятельности педагога и его профессиона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льном росте.</w:t>
      </w:r>
    </w:p>
    <w:p w:rsidR="00574046" w:rsidRPr="0076606F" w:rsidRDefault="00574046" w:rsidP="0076606F">
      <w:pPr>
        <w:spacing w:before="180" w:after="18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0"/>
        <w:gridCol w:w="11765"/>
      </w:tblGrid>
      <w:tr w:rsidR="0076606F" w:rsidRPr="0076606F" w:rsidTr="00574046">
        <w:tc>
          <w:tcPr>
            <w:tcW w:w="2547" w:type="dxa"/>
          </w:tcPr>
          <w:p w:rsidR="0076606F" w:rsidRPr="0076606F" w:rsidRDefault="0076606F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6606F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11765" w:type="dxa"/>
          </w:tcPr>
          <w:p w:rsidR="0076606F" w:rsidRPr="0076606F" w:rsidRDefault="0076606F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6606F">
              <w:rPr>
                <w:rFonts w:ascii="Arial" w:hAnsi="Arial" w:cs="Arial"/>
                <w:sz w:val="28"/>
                <w:szCs w:val="28"/>
              </w:rPr>
              <w:t>Название, уровень</w:t>
            </w:r>
          </w:p>
        </w:tc>
      </w:tr>
      <w:tr w:rsidR="0076606F" w:rsidRPr="0076606F" w:rsidTr="00574046">
        <w:tc>
          <w:tcPr>
            <w:tcW w:w="2547" w:type="dxa"/>
          </w:tcPr>
          <w:p w:rsidR="0076606F" w:rsidRPr="0076606F" w:rsidRDefault="00767A73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Сентябрь 2018</w:t>
            </w:r>
          </w:p>
        </w:tc>
        <w:tc>
          <w:tcPr>
            <w:tcW w:w="11765" w:type="dxa"/>
          </w:tcPr>
          <w:p w:rsidR="0076606F" w:rsidRDefault="0076606F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6606F">
              <w:rPr>
                <w:rFonts w:ascii="Arial" w:hAnsi="Arial" w:cs="Arial"/>
                <w:sz w:val="28"/>
                <w:szCs w:val="28"/>
              </w:rPr>
              <w:t>Участие в муни</w:t>
            </w:r>
            <w:r w:rsidR="00767A73">
              <w:rPr>
                <w:rFonts w:ascii="Arial" w:hAnsi="Arial" w:cs="Arial"/>
                <w:sz w:val="28"/>
                <w:szCs w:val="28"/>
              </w:rPr>
              <w:t>ципальном конкурсе «Юннат – 2018</w:t>
            </w:r>
            <w:r w:rsidRPr="0076606F">
              <w:rPr>
                <w:rFonts w:ascii="Arial" w:hAnsi="Arial" w:cs="Arial"/>
                <w:sz w:val="28"/>
                <w:szCs w:val="28"/>
              </w:rPr>
              <w:t xml:space="preserve">» </w:t>
            </w:r>
            <w:r w:rsidR="00767A73">
              <w:rPr>
                <w:rFonts w:ascii="Arial" w:hAnsi="Arial" w:cs="Arial"/>
                <w:sz w:val="28"/>
                <w:szCs w:val="28"/>
              </w:rPr>
              <w:t>номинация «Чудеса на грядке</w:t>
            </w:r>
            <w:r w:rsidRPr="0076606F">
              <w:rPr>
                <w:rFonts w:ascii="Arial" w:hAnsi="Arial" w:cs="Arial"/>
                <w:sz w:val="28"/>
                <w:szCs w:val="28"/>
              </w:rPr>
              <w:t xml:space="preserve">» </w:t>
            </w:r>
            <w:r w:rsidR="00767A73">
              <w:rPr>
                <w:rFonts w:ascii="Arial" w:hAnsi="Arial" w:cs="Arial"/>
                <w:sz w:val="28"/>
                <w:szCs w:val="28"/>
              </w:rPr>
              <w:t>творческий проект «Чудо – огород на окошке растёт»</w:t>
            </w:r>
            <w:r w:rsidR="0016086B">
              <w:rPr>
                <w:rFonts w:ascii="Arial" w:hAnsi="Arial" w:cs="Arial"/>
                <w:sz w:val="28"/>
                <w:szCs w:val="28"/>
              </w:rPr>
              <w:t xml:space="preserve"> (1 место)</w:t>
            </w:r>
          </w:p>
          <w:p w:rsidR="00CA26A0" w:rsidRDefault="0016086B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Участие в </w:t>
            </w:r>
            <w:r w:rsidR="000363B9">
              <w:rPr>
                <w:rFonts w:ascii="Arial" w:hAnsi="Arial" w:cs="Arial"/>
                <w:sz w:val="28"/>
                <w:szCs w:val="28"/>
              </w:rPr>
              <w:t>межмуниципальном фестивале творчества работников дошкольного образования «На крыльях таланта» (диплом лауреата).</w:t>
            </w:r>
          </w:p>
          <w:p w:rsidR="0016086B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Грамота за помощь в организации точек поддержки спортсменов в рамках проведения бегового события полумарафон «Ростов Великий 2018»</w:t>
            </w:r>
          </w:p>
          <w:p w:rsidR="00F52763" w:rsidRPr="0076606F" w:rsidRDefault="00F52763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7A73" w:rsidRPr="0076606F" w:rsidTr="00574046">
        <w:trPr>
          <w:trHeight w:val="986"/>
        </w:trPr>
        <w:tc>
          <w:tcPr>
            <w:tcW w:w="2547" w:type="dxa"/>
          </w:tcPr>
          <w:p w:rsidR="00767A73" w:rsidRPr="0076606F" w:rsidRDefault="0016086B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Октябрь 2018</w:t>
            </w:r>
          </w:p>
          <w:p w:rsidR="00767A73" w:rsidRPr="0076606F" w:rsidRDefault="00767A73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5" w:type="dxa"/>
          </w:tcPr>
          <w:p w:rsidR="00CA26A0" w:rsidRDefault="00767A73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Выступление на семинаре по корне – смысловому подходу (из опыта работы) в рамках сетевого взаимодействия</w:t>
            </w:r>
            <w:r w:rsidR="0016086B">
              <w:rPr>
                <w:rFonts w:ascii="Arial" w:hAnsi="Arial" w:cs="Arial"/>
                <w:sz w:val="28"/>
                <w:szCs w:val="28"/>
              </w:rPr>
              <w:t xml:space="preserve"> образовательных учреждений Ростовского и Борисоглебского муниципальных районов.</w:t>
            </w:r>
          </w:p>
          <w:p w:rsidR="00767A73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Грамота за участие воспитанников в открытом всероссийском интеллектуальном турнире способностей «РостОК –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Super</w:t>
            </w:r>
            <w:r>
              <w:rPr>
                <w:rFonts w:ascii="Arial" w:hAnsi="Arial" w:cs="Arial"/>
                <w:sz w:val="28"/>
                <w:szCs w:val="28"/>
              </w:rPr>
              <w:t>Ум»</w:t>
            </w:r>
          </w:p>
          <w:p w:rsidR="000363B9" w:rsidRDefault="000363B9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67A73" w:rsidRPr="0076606F" w:rsidRDefault="00767A73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606F" w:rsidRPr="0076606F" w:rsidTr="00574046">
        <w:tc>
          <w:tcPr>
            <w:tcW w:w="2547" w:type="dxa"/>
          </w:tcPr>
          <w:p w:rsidR="0076606F" w:rsidRPr="0076606F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Декабрь 2018</w:t>
            </w:r>
          </w:p>
        </w:tc>
        <w:tc>
          <w:tcPr>
            <w:tcW w:w="11765" w:type="dxa"/>
          </w:tcPr>
          <w:p w:rsidR="00F31EA6" w:rsidRDefault="000363B9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смотре – конкурсе «Лучшая новогодняя ёлочная игрушка», проводимом в рамках благотворительной акции «От сердца к сердцу» между участниками межмуниципального сетевого взаимодействия образовательных учреждений Ростовского и Борисоглебского муниципальных районов</w:t>
            </w:r>
            <w:r w:rsidR="00F31EA6">
              <w:rPr>
                <w:rFonts w:ascii="Arial" w:hAnsi="Arial" w:cs="Arial"/>
                <w:sz w:val="28"/>
                <w:szCs w:val="28"/>
              </w:rPr>
              <w:t xml:space="preserve"> (благодарность)</w:t>
            </w:r>
          </w:p>
          <w:p w:rsidR="00F31EA6" w:rsidRDefault="00F31EA6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 «Новогод</w:t>
            </w:r>
            <w:r w:rsidR="0076606F" w:rsidRPr="0076606F">
              <w:rPr>
                <w:rFonts w:ascii="Arial" w:hAnsi="Arial" w:cs="Arial"/>
                <w:sz w:val="28"/>
                <w:szCs w:val="28"/>
              </w:rPr>
              <w:t>няя сказка</w:t>
            </w:r>
            <w:r>
              <w:rPr>
                <w:rFonts w:ascii="Arial" w:hAnsi="Arial" w:cs="Arial"/>
                <w:sz w:val="28"/>
                <w:szCs w:val="28"/>
              </w:rPr>
              <w:t xml:space="preserve"> -2018</w:t>
            </w:r>
            <w:r w:rsidR="0076606F" w:rsidRPr="0076606F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на лучшее оформление группы к Новому году </w:t>
            </w:r>
          </w:p>
          <w:p w:rsidR="0076606F" w:rsidRPr="0076606F" w:rsidRDefault="00F31EA6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(2</w:t>
            </w:r>
            <w:r w:rsidR="0076606F" w:rsidRPr="0076606F">
              <w:rPr>
                <w:rFonts w:ascii="Arial" w:hAnsi="Arial" w:cs="Arial"/>
                <w:sz w:val="28"/>
                <w:szCs w:val="28"/>
              </w:rPr>
              <w:t xml:space="preserve"> место)</w:t>
            </w:r>
          </w:p>
          <w:p w:rsidR="0076606F" w:rsidRPr="0076606F" w:rsidRDefault="0076606F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606F" w:rsidRPr="0076606F" w:rsidTr="00574046">
        <w:tc>
          <w:tcPr>
            <w:tcW w:w="2547" w:type="dxa"/>
          </w:tcPr>
          <w:p w:rsidR="0076606F" w:rsidRPr="0076606F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Январь 2019</w:t>
            </w:r>
          </w:p>
        </w:tc>
        <w:tc>
          <w:tcPr>
            <w:tcW w:w="11765" w:type="dxa"/>
          </w:tcPr>
          <w:p w:rsidR="0076606F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Диплом за подготовку призёров конкурса чтецов «Ручеёк» в номинации «Индивидуальное чтение».</w:t>
            </w:r>
          </w:p>
          <w:p w:rsidR="00CA26A0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работе ММО старших групп в МДОУ «Детский сад № 1» «Развитие художественно – творческих способностей в продуктивной деятельности детей дошкольного возраста».</w:t>
            </w:r>
          </w:p>
          <w:p w:rsidR="00CA26A0" w:rsidRPr="00CA26A0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работе семинара ДОУ «Инструментарий оценки среды детского сада (шкалы</w:t>
            </w:r>
            <w:r w:rsidRPr="00CA26A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ECERS</w:t>
            </w:r>
            <w:r w:rsidRPr="00CA26A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CA26A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) и его возможности для повышения качества образования».</w:t>
            </w:r>
          </w:p>
        </w:tc>
      </w:tr>
      <w:tr w:rsidR="0076606F" w:rsidRPr="0076606F" w:rsidTr="00574046">
        <w:tc>
          <w:tcPr>
            <w:tcW w:w="2547" w:type="dxa"/>
          </w:tcPr>
          <w:p w:rsidR="0076606F" w:rsidRPr="0076606F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6606F">
              <w:rPr>
                <w:rFonts w:ascii="Arial" w:hAnsi="Arial" w:cs="Arial"/>
                <w:sz w:val="28"/>
                <w:szCs w:val="28"/>
              </w:rPr>
              <w:t>Ф</w:t>
            </w:r>
            <w:r w:rsidR="0076606F" w:rsidRPr="0076606F">
              <w:rPr>
                <w:rFonts w:ascii="Arial" w:hAnsi="Arial" w:cs="Arial"/>
                <w:sz w:val="28"/>
                <w:szCs w:val="28"/>
              </w:rPr>
              <w:t>евраль</w:t>
            </w:r>
            <w:r>
              <w:rPr>
                <w:rFonts w:ascii="Arial" w:hAnsi="Arial" w:cs="Arial"/>
                <w:sz w:val="28"/>
                <w:szCs w:val="28"/>
              </w:rPr>
              <w:t xml:space="preserve"> 2019</w:t>
            </w:r>
          </w:p>
        </w:tc>
        <w:tc>
          <w:tcPr>
            <w:tcW w:w="11765" w:type="dxa"/>
          </w:tcPr>
          <w:p w:rsidR="0076606F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Принимала участие в работе экспертного с</w:t>
            </w:r>
            <w:r w:rsidR="00F52763">
              <w:rPr>
                <w:rFonts w:ascii="Arial" w:hAnsi="Arial" w:cs="Arial"/>
                <w:sz w:val="28"/>
                <w:szCs w:val="28"/>
              </w:rPr>
              <w:t xml:space="preserve">овета открытого Всероссийского </w:t>
            </w:r>
            <w:r>
              <w:rPr>
                <w:rFonts w:ascii="Arial" w:hAnsi="Arial" w:cs="Arial"/>
                <w:sz w:val="28"/>
                <w:szCs w:val="28"/>
              </w:rPr>
              <w:t xml:space="preserve">интеллектуального турнира способностей «РостОК –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Intellect</w:t>
            </w:r>
            <w:r>
              <w:rPr>
                <w:rFonts w:ascii="Arial" w:hAnsi="Arial" w:cs="Arial"/>
                <w:sz w:val="28"/>
                <w:szCs w:val="28"/>
              </w:rPr>
              <w:t>Ум» для детей старшего дошкольного возраста».</w:t>
            </w:r>
          </w:p>
          <w:p w:rsidR="00CA26A0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Диплом за подготовку призёров открытого Всероссийского интеллектуального турнира способностей «РостОК –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Intellect</w:t>
            </w:r>
            <w:r>
              <w:rPr>
                <w:rFonts w:ascii="Arial" w:hAnsi="Arial" w:cs="Arial"/>
                <w:sz w:val="28"/>
                <w:szCs w:val="28"/>
              </w:rPr>
              <w:t>Ум» для детей старшего дошкольного возраста».</w:t>
            </w:r>
          </w:p>
          <w:p w:rsidR="00CA26A0" w:rsidRPr="00CA26A0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Благодарность за активное участие по взаимодействию с родителями в конкурсе «Папа может, папа может всё, что угодно…».</w:t>
            </w:r>
          </w:p>
        </w:tc>
      </w:tr>
      <w:tr w:rsidR="0076606F" w:rsidRPr="0076606F" w:rsidTr="00574046">
        <w:tc>
          <w:tcPr>
            <w:tcW w:w="2547" w:type="dxa"/>
          </w:tcPr>
          <w:p w:rsidR="0076606F" w:rsidRPr="0076606F" w:rsidRDefault="0076606F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6606F">
              <w:rPr>
                <w:rFonts w:ascii="Arial" w:hAnsi="Arial" w:cs="Arial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765" w:type="dxa"/>
          </w:tcPr>
          <w:p w:rsidR="0076606F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работе педсовета «Один день из жизни детского сада», презентация «Один день из жизни группы «Цветные ладошки».</w:t>
            </w:r>
          </w:p>
          <w:p w:rsidR="00CA26A0" w:rsidRPr="0076606F" w:rsidRDefault="00CA26A0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заочном районном конкурсе программных и методических материалов по экологическому образованию и просвещению детей, номинация «Социально – экологические проекты и детские экологические организации» (2 место).</w:t>
            </w:r>
          </w:p>
        </w:tc>
      </w:tr>
      <w:tr w:rsidR="0076606F" w:rsidRPr="0076606F" w:rsidTr="00574046">
        <w:tc>
          <w:tcPr>
            <w:tcW w:w="2547" w:type="dxa"/>
          </w:tcPr>
          <w:p w:rsidR="0076606F" w:rsidRPr="0076606F" w:rsidRDefault="0076606F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6606F">
              <w:rPr>
                <w:rFonts w:ascii="Arial" w:hAnsi="Arial" w:cs="Arial"/>
                <w:sz w:val="28"/>
                <w:szCs w:val="28"/>
              </w:rPr>
              <w:t xml:space="preserve">Апрель </w:t>
            </w:r>
          </w:p>
        </w:tc>
        <w:tc>
          <w:tcPr>
            <w:tcW w:w="11765" w:type="dxa"/>
          </w:tcPr>
          <w:p w:rsidR="0076606F" w:rsidRDefault="001C6DD6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муниципальной акции «Добрые крыжечки».</w:t>
            </w:r>
          </w:p>
          <w:p w:rsidR="001C6DD6" w:rsidRDefault="001C6DD6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конкурсе ДОУ «Огород на окне» (сертификат участника).</w:t>
            </w:r>
          </w:p>
          <w:p w:rsidR="001C6DD6" w:rsidRDefault="001C6DD6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Диплом за подготовку призёров открытого Всероссийского интеллектуального турнира способностей «РостОК –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Intellect</w:t>
            </w:r>
            <w:r>
              <w:rPr>
                <w:rFonts w:ascii="Arial" w:hAnsi="Arial" w:cs="Arial"/>
                <w:sz w:val="28"/>
                <w:szCs w:val="28"/>
              </w:rPr>
              <w:t>Ум» для детей старшего дошкольного возраста».</w:t>
            </w:r>
          </w:p>
          <w:p w:rsidR="001C6DD6" w:rsidRPr="0076606F" w:rsidRDefault="001C6DD6" w:rsidP="0057404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работе ММО старших групп в МДОУ «Детский сад № 17» «Реализация ФГОС ДО. Развитие познавательной активности дошкольников через экологическое воспитание». Со – бытие «Сделаем доброе дело» (Власова Т.К.)</w:t>
            </w:r>
          </w:p>
        </w:tc>
      </w:tr>
      <w:tr w:rsidR="00574046" w:rsidTr="00574046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550" w:type="dxa"/>
          </w:tcPr>
          <w:p w:rsidR="00574046" w:rsidRPr="00574046" w:rsidRDefault="00574046" w:rsidP="00574046">
            <w:pPr>
              <w:rPr>
                <w:rFonts w:ascii="Arial" w:hAnsi="Arial" w:cs="Arial"/>
                <w:sz w:val="28"/>
                <w:szCs w:val="28"/>
              </w:rPr>
            </w:pPr>
            <w:r w:rsidRPr="00574046">
              <w:rPr>
                <w:rFonts w:ascii="Arial" w:hAnsi="Arial" w:cs="Arial"/>
                <w:sz w:val="28"/>
                <w:szCs w:val="28"/>
              </w:rPr>
              <w:t xml:space="preserve">Май </w:t>
            </w:r>
          </w:p>
        </w:tc>
        <w:tc>
          <w:tcPr>
            <w:tcW w:w="11762" w:type="dxa"/>
          </w:tcPr>
          <w:p w:rsidR="00574046" w:rsidRPr="00357630" w:rsidRDefault="00357630" w:rsidP="00357630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областном конкурсе программ и методического материала по экологическому образованию и просвещению детей 20 областного детского экологического фестиваля «Жизнь в стиле ЭКО» в номинации «Социальные экологические проекты» (конкурсная работа «Экологический проект «Русская красавица – берёзка»), (диплом 1 степени).</w:t>
            </w:r>
          </w:p>
        </w:tc>
      </w:tr>
    </w:tbl>
    <w:p w:rsidR="007E3FB7" w:rsidRPr="007E3FB7" w:rsidRDefault="0076606F" w:rsidP="007E3F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76606F">
        <w:rPr>
          <w:rFonts w:ascii="Arial" w:hAnsi="Arial" w:cs="Arial"/>
          <w:b/>
          <w:sz w:val="28"/>
          <w:szCs w:val="28"/>
        </w:rPr>
        <w:t>Комментарии</w:t>
      </w:r>
      <w:r w:rsidRPr="00703E9E">
        <w:rPr>
          <w:rFonts w:ascii="Arial" w:hAnsi="Arial" w:cs="Arial"/>
          <w:b/>
          <w:sz w:val="28"/>
          <w:szCs w:val="28"/>
        </w:rPr>
        <w:t>:</w:t>
      </w:r>
      <w:r w:rsidRPr="00703E9E">
        <w:rPr>
          <w:rFonts w:ascii="Arial" w:hAnsi="Arial" w:cs="Arial"/>
          <w:color w:val="000000"/>
          <w:sz w:val="28"/>
          <w:szCs w:val="28"/>
        </w:rPr>
        <w:t xml:space="preserve"> </w:t>
      </w:r>
      <w:r w:rsidR="00703E9E">
        <w:rPr>
          <w:rFonts w:ascii="Arial" w:hAnsi="Arial" w:cs="Arial"/>
          <w:color w:val="000000"/>
          <w:sz w:val="28"/>
        </w:rPr>
        <w:t>Как воспитатель принима</w:t>
      </w:r>
      <w:r w:rsidR="00FB3F5C">
        <w:rPr>
          <w:rFonts w:ascii="Arial" w:hAnsi="Arial" w:cs="Arial"/>
          <w:color w:val="000000"/>
          <w:sz w:val="28"/>
        </w:rPr>
        <w:t xml:space="preserve">ла участие в работе экспертного </w:t>
      </w:r>
      <w:r w:rsidR="00703E9E">
        <w:rPr>
          <w:rFonts w:ascii="Arial" w:hAnsi="Arial" w:cs="Arial"/>
          <w:color w:val="000000"/>
          <w:sz w:val="28"/>
        </w:rPr>
        <w:t>совета открытого всероссийского интеллек</w:t>
      </w:r>
      <w:r w:rsidR="00FB3F5C">
        <w:rPr>
          <w:rFonts w:ascii="Arial" w:hAnsi="Arial" w:cs="Arial"/>
          <w:color w:val="000000"/>
          <w:sz w:val="28"/>
        </w:rPr>
        <w:t>туального турнира способностей «</w:t>
      </w:r>
      <w:r w:rsidR="00FB3F5C">
        <w:rPr>
          <w:rFonts w:ascii="Arial" w:hAnsi="Arial" w:cs="Arial"/>
          <w:sz w:val="28"/>
          <w:szCs w:val="28"/>
        </w:rPr>
        <w:t xml:space="preserve">РостОК – </w:t>
      </w:r>
      <w:r w:rsidR="00FB3F5C">
        <w:rPr>
          <w:rFonts w:ascii="Arial" w:hAnsi="Arial" w:cs="Arial"/>
          <w:sz w:val="28"/>
          <w:szCs w:val="28"/>
          <w:lang w:val="en-US"/>
        </w:rPr>
        <w:t>Intellect</w:t>
      </w:r>
      <w:r w:rsidR="00FB3F5C">
        <w:rPr>
          <w:rFonts w:ascii="Arial" w:hAnsi="Arial" w:cs="Arial"/>
          <w:sz w:val="28"/>
          <w:szCs w:val="28"/>
        </w:rPr>
        <w:t>Ум</w:t>
      </w:r>
      <w:r w:rsidR="00703E9E">
        <w:rPr>
          <w:rFonts w:ascii="Arial" w:hAnsi="Arial" w:cs="Arial"/>
          <w:color w:val="000000"/>
          <w:sz w:val="28"/>
        </w:rPr>
        <w:t xml:space="preserve">» для детей старшего дошкольного возраста. </w:t>
      </w:r>
      <w:r w:rsidRPr="00703E9E">
        <w:rPr>
          <w:rFonts w:ascii="Arial" w:hAnsi="Arial" w:cs="Arial"/>
          <w:color w:val="000000"/>
          <w:sz w:val="28"/>
          <w:szCs w:val="28"/>
        </w:rPr>
        <w:t xml:space="preserve">Активно участвую в праздниках и утренниках, как в роли ведущей. </w:t>
      </w:r>
      <w:r w:rsidR="00940E07">
        <w:rPr>
          <w:rFonts w:ascii="Arial" w:hAnsi="Arial" w:cs="Arial"/>
          <w:color w:val="000000"/>
          <w:sz w:val="28"/>
          <w:szCs w:val="28"/>
        </w:rPr>
        <w:t xml:space="preserve"> На базе нашей группы проходили практику студенты Ростовского пед</w:t>
      </w:r>
      <w:r w:rsidR="00FB3F5C">
        <w:rPr>
          <w:rFonts w:ascii="Arial" w:hAnsi="Arial" w:cs="Arial"/>
          <w:color w:val="000000"/>
          <w:sz w:val="28"/>
          <w:szCs w:val="28"/>
        </w:rPr>
        <w:t xml:space="preserve">агогического </w:t>
      </w:r>
      <w:r w:rsidR="00940E07">
        <w:rPr>
          <w:rFonts w:ascii="Arial" w:hAnsi="Arial" w:cs="Arial"/>
          <w:color w:val="000000"/>
          <w:sz w:val="28"/>
          <w:szCs w:val="28"/>
        </w:rPr>
        <w:t xml:space="preserve">колледжа, как педагог группы помогала </w:t>
      </w:r>
      <w:r w:rsidR="005B7AE5">
        <w:rPr>
          <w:rFonts w:ascii="Arial" w:hAnsi="Arial" w:cs="Arial"/>
          <w:color w:val="000000"/>
          <w:sz w:val="28"/>
          <w:szCs w:val="28"/>
        </w:rPr>
        <w:t>организовывать пробные занятия по продуктивной деятельности с детьми старш</w:t>
      </w:r>
      <w:r w:rsidR="00940E07">
        <w:rPr>
          <w:rFonts w:ascii="Arial" w:hAnsi="Arial" w:cs="Arial"/>
          <w:color w:val="000000"/>
          <w:sz w:val="28"/>
          <w:szCs w:val="28"/>
        </w:rPr>
        <w:t xml:space="preserve">ей группы. </w:t>
      </w:r>
      <w:r w:rsidR="006643AE">
        <w:rPr>
          <w:rFonts w:ascii="Arial" w:hAnsi="Arial" w:cs="Arial"/>
          <w:color w:val="000000"/>
          <w:sz w:val="28"/>
        </w:rPr>
        <w:t>Особое внимание уделяла работе по самообразованию: изучение новых современных образовательных технологий (событийность, лэпбук, квест –</w:t>
      </w:r>
      <w:r w:rsidR="00A666E9">
        <w:rPr>
          <w:rFonts w:ascii="Arial" w:hAnsi="Arial" w:cs="Arial"/>
          <w:color w:val="000000"/>
          <w:sz w:val="28"/>
        </w:rPr>
        <w:t xml:space="preserve"> игра). Что позволило повысить </w:t>
      </w:r>
      <w:r w:rsidR="006643AE">
        <w:rPr>
          <w:rFonts w:ascii="Arial" w:hAnsi="Arial" w:cs="Arial"/>
          <w:color w:val="000000"/>
          <w:sz w:val="28"/>
        </w:rPr>
        <w:t>свою педагогическую компетентность.</w:t>
      </w:r>
      <w:r w:rsidR="007E3FB7" w:rsidRPr="007E3FB7">
        <w:rPr>
          <w:color w:val="FF0000"/>
          <w:sz w:val="28"/>
          <w:szCs w:val="28"/>
        </w:rPr>
        <w:t xml:space="preserve"> </w:t>
      </w:r>
      <w:r w:rsidR="007E3FB7">
        <w:rPr>
          <w:rFonts w:ascii="Arial" w:hAnsi="Arial" w:cs="Arial"/>
          <w:sz w:val="28"/>
          <w:szCs w:val="28"/>
        </w:rPr>
        <w:t>Я изуча</w:t>
      </w:r>
      <w:r w:rsidR="007E3FB7" w:rsidRPr="007E3FB7">
        <w:rPr>
          <w:rFonts w:ascii="Arial" w:hAnsi="Arial" w:cs="Arial"/>
          <w:sz w:val="28"/>
          <w:szCs w:val="28"/>
        </w:rPr>
        <w:t xml:space="preserve">ла </w:t>
      </w:r>
      <w:r w:rsidR="007E3FB7" w:rsidRPr="007E3FB7">
        <w:rPr>
          <w:rFonts w:ascii="Arial" w:hAnsi="Arial" w:cs="Arial"/>
          <w:sz w:val="28"/>
          <w:szCs w:val="28"/>
        </w:rPr>
        <w:lastRenderedPageBreak/>
        <w:t>игровую</w:t>
      </w:r>
      <w:r w:rsidR="007E3FB7" w:rsidRPr="007E3FB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 технологию </w:t>
      </w:r>
      <w:r w:rsidR="007E3FB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Квест, технологию </w:t>
      </w:r>
      <w:r w:rsidR="007E3FB7" w:rsidRPr="007E3FB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взаимодействия педагога и детей, которая способствует формированию уме</w:t>
      </w:r>
      <w:r w:rsidR="007E3FB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 xml:space="preserve">ний решать определенные задачи </w:t>
      </w:r>
      <w:r w:rsidR="007E3FB7" w:rsidRPr="007E3FB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на основе комп</w:t>
      </w:r>
      <w:r w:rsidR="007E3FB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етентного выбора альтернативных</w:t>
      </w:r>
      <w:r w:rsidR="007E3FB7" w:rsidRPr="007E3FB7">
        <w:rPr>
          <w:rFonts w:ascii="Arial" w:eastAsiaTheme="minorHAnsi" w:hAnsi="Arial" w:cs="Arial"/>
          <w:sz w:val="28"/>
          <w:szCs w:val="28"/>
          <w:shd w:val="clear" w:color="auto" w:fill="FFFFFF"/>
          <w:lang w:eastAsia="en-US"/>
        </w:rPr>
        <w:t> вариантов через реализацию определенного сюжета.</w:t>
      </w:r>
      <w:r w:rsidR="007E3FB7" w:rsidRPr="007E3FB7">
        <w:rPr>
          <w:rFonts w:ascii="Arial" w:eastAsiaTheme="minorHAnsi" w:hAnsi="Arial" w:cs="Arial"/>
          <w:sz w:val="28"/>
          <w:szCs w:val="28"/>
          <w:lang w:eastAsia="en-US"/>
        </w:rPr>
        <w:t> </w:t>
      </w:r>
      <w:r w:rsidR="007E3FB7" w:rsidRPr="007E3FB7">
        <w:rPr>
          <w:rFonts w:ascii="Arial" w:hAnsi="Arial" w:cs="Arial"/>
          <w:sz w:val="28"/>
          <w:szCs w:val="28"/>
        </w:rPr>
        <w:t xml:space="preserve">Образовательная задача осуществляется через игровую деятельность и носит поисковый характер; самовыражению ребенка способствует внедрение новых технических средств обучения; целенаправленно мотивируется эмоциональная и интеллектуальная активности ребенка. </w:t>
      </w:r>
      <w:r w:rsidR="007E3FB7">
        <w:rPr>
          <w:rFonts w:ascii="Arial" w:hAnsi="Arial" w:cs="Arial"/>
          <w:sz w:val="28"/>
          <w:szCs w:val="28"/>
        </w:rPr>
        <w:t xml:space="preserve">Образовательный процесс организовывала </w:t>
      </w:r>
      <w:r w:rsidR="007E3FB7" w:rsidRPr="007E3FB7">
        <w:rPr>
          <w:rFonts w:ascii="Arial" w:hAnsi="Arial" w:cs="Arial"/>
          <w:sz w:val="28"/>
          <w:szCs w:val="28"/>
        </w:rPr>
        <w:t>в форме обучающей игры, творческой деятельности, познавательной и</w:t>
      </w:r>
      <w:r w:rsidR="007E3FB7">
        <w:rPr>
          <w:rFonts w:ascii="Arial" w:hAnsi="Arial" w:cs="Arial"/>
          <w:sz w:val="28"/>
          <w:szCs w:val="28"/>
        </w:rPr>
        <w:t xml:space="preserve"> поисковой деятельности детей; как индивидуальной, так и коллективной.</w:t>
      </w:r>
      <w:r w:rsidR="007E3FB7" w:rsidRPr="007E3FB7">
        <w:rPr>
          <w:rFonts w:ascii="Arial" w:hAnsi="Arial" w:cs="Arial"/>
          <w:sz w:val="28"/>
          <w:szCs w:val="28"/>
        </w:rPr>
        <w:t xml:space="preserve"> Образовательная деятельность в формате квест замечательно вписывается в концеп</w:t>
      </w:r>
      <w:r w:rsidR="007E3FB7">
        <w:rPr>
          <w:rFonts w:ascii="Arial" w:hAnsi="Arial" w:cs="Arial"/>
          <w:sz w:val="28"/>
          <w:szCs w:val="28"/>
        </w:rPr>
        <w:t xml:space="preserve">цию, заданную ФГОС ДО. И стала </w:t>
      </w:r>
      <w:r w:rsidR="007E3FB7" w:rsidRPr="007E3FB7">
        <w:rPr>
          <w:rFonts w:ascii="Arial" w:hAnsi="Arial" w:cs="Arial"/>
          <w:sz w:val="28"/>
          <w:szCs w:val="28"/>
        </w:rPr>
        <w:t>отличной возможностью для меня и детей увлекательно и оригинально организовать жизнь в детском саду. Квест, с его почти безгр</w:t>
      </w:r>
      <w:r w:rsidR="007E3FB7">
        <w:rPr>
          <w:rFonts w:ascii="Arial" w:hAnsi="Arial" w:cs="Arial"/>
          <w:sz w:val="28"/>
          <w:szCs w:val="28"/>
        </w:rPr>
        <w:t xml:space="preserve">аничными возможностями, оказал </w:t>
      </w:r>
      <w:r w:rsidR="007E3FB7" w:rsidRPr="007E3FB7">
        <w:rPr>
          <w:rFonts w:ascii="Arial" w:hAnsi="Arial" w:cs="Arial"/>
          <w:sz w:val="28"/>
          <w:szCs w:val="28"/>
        </w:rPr>
        <w:t>неоценимую помощь, предоставляя возможность разнообразить воспитательно- образовательный процесс, сделать его необычным, запоминающимся, увлекательным, веселым, игровым.</w:t>
      </w:r>
    </w:p>
    <w:p w:rsidR="00BE2C8C" w:rsidRDefault="006643AE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Продолжила изучение своей темы по самообразованию </w:t>
      </w:r>
      <w:r w:rsidR="00A666E9">
        <w:rPr>
          <w:rFonts w:ascii="Arial" w:hAnsi="Arial" w:cs="Arial"/>
          <w:sz w:val="28"/>
          <w:szCs w:val="28"/>
        </w:rPr>
        <w:t>«Воспитание духовно – нравственных качеств старших дошкольников с помощью русских народных сказок</w:t>
      </w:r>
      <w:r w:rsidRPr="00BE2C8C">
        <w:rPr>
          <w:rFonts w:ascii="Arial" w:hAnsi="Arial" w:cs="Arial"/>
          <w:sz w:val="28"/>
          <w:szCs w:val="28"/>
        </w:rPr>
        <w:t>»</w:t>
      </w:r>
      <w:r w:rsidR="00A666E9">
        <w:rPr>
          <w:rFonts w:ascii="Arial" w:hAnsi="Arial" w:cs="Arial"/>
          <w:sz w:val="28"/>
          <w:szCs w:val="28"/>
        </w:rPr>
        <w:t>.</w:t>
      </w:r>
      <w:r w:rsidR="005B7AE5">
        <w:rPr>
          <w:rFonts w:ascii="Arial" w:hAnsi="Arial" w:cs="Arial"/>
          <w:sz w:val="28"/>
          <w:szCs w:val="28"/>
        </w:rPr>
        <w:t xml:space="preserve"> Участвовала в семинарах по корне – смысловому подходу в рамках межмуниципального сетевого взаимодействия образовательных учреждений Ростовского и Борисоглебского муниципальных районов.</w:t>
      </w:r>
      <w:r w:rsidR="00BE2C8C" w:rsidRPr="00BE2C8C">
        <w:rPr>
          <w:rFonts w:ascii="Arial" w:hAnsi="Arial" w:cs="Arial"/>
          <w:sz w:val="28"/>
          <w:szCs w:val="28"/>
        </w:rPr>
        <w:t xml:space="preserve"> Знакомилась с опытом работы других педагогов по этой теме из Интернет – ресурсов</w:t>
      </w:r>
      <w:r w:rsidR="00BE2C8C">
        <w:rPr>
          <w:rFonts w:ascii="Arial" w:hAnsi="Arial" w:cs="Arial"/>
          <w:sz w:val="28"/>
          <w:szCs w:val="28"/>
        </w:rPr>
        <w:t>.</w:t>
      </w:r>
    </w:p>
    <w:p w:rsidR="00703E9E" w:rsidRPr="00BE2C8C" w:rsidRDefault="0076606F">
      <w:pPr>
        <w:rPr>
          <w:rFonts w:ascii="Arial" w:hAnsi="Arial" w:cs="Arial"/>
          <w:sz w:val="28"/>
          <w:szCs w:val="28"/>
        </w:rPr>
      </w:pPr>
      <w:r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Родительские собрания провожу в нетрадиционной ф</w:t>
      </w:r>
      <w:r w:rsidR="00703E9E"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орме - </w:t>
      </w:r>
      <w:r w:rsid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виде </w:t>
      </w:r>
      <w:r w:rsidR="00703E9E"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встречи – путешествия, с элементами совместных игр родителей и п</w:t>
      </w:r>
      <w:r w:rsidR="00A666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едагогов, семинара – практикума</w:t>
      </w:r>
      <w:r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Для родителей собран разнообразный информационный материал по педагогическому просвещению с учетом их интересов и пожеланий. Благодаря тесному взаимодействию, родители активно участвуют в жизни группы, проявляя инициативу и большой интерес. Я, как, педагог группы соблюдаю требования к организации режима дня и непосредственно образовательной деятельности, обеспечиваю условия для предупреждения</w:t>
      </w:r>
      <w:r w:rsidR="00703E9E"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детского травматизма, соблюдаю</w:t>
      </w:r>
      <w:r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требования СанПиНа при организац</w:t>
      </w:r>
      <w:r w:rsidR="00703E9E"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ии </w:t>
      </w:r>
      <w:r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703E9E"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бразовательного</w:t>
      </w:r>
      <w:r w:rsidRPr="00703E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процесса и свободной деятельности </w:t>
      </w:r>
    </w:p>
    <w:p w:rsidR="007E3FB7" w:rsidRDefault="007E3FB7" w:rsidP="007C59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C5950" w:rsidRDefault="007C5950" w:rsidP="007C59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C595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Наличие документов о профессиональном развитии педагога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691"/>
        <w:gridCol w:w="3119"/>
        <w:gridCol w:w="1944"/>
        <w:gridCol w:w="1946"/>
        <w:gridCol w:w="1729"/>
      </w:tblGrid>
      <w:tr w:rsidR="007C5950" w:rsidRPr="007C5950" w:rsidTr="007C5950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Название курсов повышения </w:t>
            </w:r>
          </w:p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квалификации, </w:t>
            </w:r>
          </w:p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стажировки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Название организации, осуществляющей повышение квалификации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Сроки</w:t>
            </w:r>
            <w:r w:rsidRPr="007C5950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br/>
              <w:t xml:space="preserve">прохождения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Название и</w:t>
            </w:r>
          </w:p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документа</w:t>
            </w:r>
          </w:p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(заполняется при </w:t>
            </w:r>
          </w:p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завершении обучения)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595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Количество часов </w:t>
            </w:r>
          </w:p>
          <w:p w:rsidR="007C5950" w:rsidRPr="007C5950" w:rsidRDefault="007C5950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C5950" w:rsidRPr="007C5950" w:rsidTr="007C5950">
        <w:trPr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50" w:rsidRPr="007C5950" w:rsidRDefault="007C5950" w:rsidP="007C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50" w:rsidRPr="007C5950" w:rsidRDefault="007C5950" w:rsidP="007C59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50" w:rsidRPr="004529D8" w:rsidRDefault="007C5950" w:rsidP="007C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50" w:rsidRPr="007C5950" w:rsidRDefault="00FB3F5C" w:rsidP="007C59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 1 по 20 июня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50" w:rsidRPr="007C5950" w:rsidRDefault="007C5950" w:rsidP="007C59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50" w:rsidRPr="007C5950" w:rsidRDefault="004529D8" w:rsidP="007C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72 ч.</w:t>
            </w:r>
          </w:p>
        </w:tc>
      </w:tr>
    </w:tbl>
    <w:p w:rsidR="007C5950" w:rsidRPr="004529D8" w:rsidRDefault="007C5950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529D8" w:rsidRPr="004529D8" w:rsidRDefault="004529D8" w:rsidP="004529D8">
      <w:pPr>
        <w:tabs>
          <w:tab w:val="right" w:pos="15730"/>
        </w:tabs>
        <w:spacing w:after="0" w:line="240" w:lineRule="auto"/>
        <w:ind w:firstLine="330"/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</w:pPr>
      <w:r w:rsidRPr="004529D8"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 xml:space="preserve">Наличие </w:t>
      </w:r>
      <w:r w:rsidRPr="004529D8">
        <w:rPr>
          <w:rFonts w:ascii="Arial" w:eastAsia="Times New Roman" w:hAnsi="Arial" w:cs="Arial"/>
          <w:b/>
          <w:sz w:val="28"/>
          <w:szCs w:val="28"/>
          <w:lang w:eastAsia="ru-RU"/>
        </w:rPr>
        <w:t>документов о в</w:t>
      </w:r>
      <w:r w:rsidRPr="004529D8"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>тором профессиональном образовании, переподготовке</w:t>
      </w:r>
      <w:r w:rsidRPr="004529D8">
        <w:rPr>
          <w:rFonts w:ascii="Arial" w:eastAsia="Arial Unicode MS" w:hAnsi="Arial" w:cs="Arial"/>
          <w:b/>
          <w:i/>
          <w:kern w:val="2"/>
          <w:sz w:val="28"/>
          <w:szCs w:val="28"/>
          <w:lang w:eastAsia="ru-RU"/>
        </w:rPr>
        <w:t xml:space="preserve"> </w:t>
      </w:r>
      <w:r w:rsidRPr="004529D8">
        <w:rPr>
          <w:rFonts w:ascii="Arial" w:eastAsia="Arial Unicode MS" w:hAnsi="Arial" w:cs="Arial"/>
          <w:b/>
          <w:kern w:val="2"/>
          <w:sz w:val="28"/>
          <w:szCs w:val="28"/>
          <w:lang w:eastAsia="ru-RU"/>
        </w:rPr>
        <w:t>(в соответствии с требованиями профстандарта к образованию и обучению данной категории педработников)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34"/>
        <w:gridCol w:w="2193"/>
        <w:gridCol w:w="2885"/>
        <w:gridCol w:w="1322"/>
        <w:gridCol w:w="2143"/>
        <w:gridCol w:w="1468"/>
      </w:tblGrid>
      <w:tr w:rsidR="004529D8" w:rsidRPr="004529D8" w:rsidTr="00BE2C8C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Вид обучения</w:t>
            </w:r>
          </w:p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(второе профессиональное образование, переподготовка)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Название </w:t>
            </w: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специальности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Название организации,</w:t>
            </w:r>
          </w:p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осуществляющей </w:t>
            </w:r>
            <w:r w:rsidRPr="004529D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br/>
              <w:t>обучение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 xml:space="preserve">Сроки </w:t>
            </w:r>
          </w:p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прохождения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Название и</w:t>
            </w:r>
          </w:p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документа</w:t>
            </w:r>
          </w:p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(заполняется при </w:t>
            </w:r>
          </w:p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завершении обучения)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Кол-во часов</w:t>
            </w:r>
          </w:p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(на момент </w:t>
            </w:r>
            <w:r w:rsidRPr="004529D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аттестации)</w:t>
            </w:r>
          </w:p>
        </w:tc>
      </w:tr>
      <w:tr w:rsidR="004529D8" w:rsidRPr="004529D8" w:rsidTr="00BE2C8C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17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BE17E7" w:rsidRDefault="004529D8" w:rsidP="004529D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529D8" w:rsidRPr="00BE17E7" w:rsidRDefault="004529D8" w:rsidP="004529D8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17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Ростовский политехнический техникум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17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01.09.2014 г. – 30 июня 2015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BE17E7" w:rsidP="004529D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E17E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Диплом о образовании №117624  0386586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9D8" w:rsidRPr="004529D8" w:rsidTr="00BE2C8C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D8" w:rsidRPr="004529D8" w:rsidRDefault="004529D8" w:rsidP="0045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56AF" w:rsidRDefault="004B56AF" w:rsidP="00B23A35">
      <w:pPr>
        <w:rPr>
          <w:rFonts w:ascii="Arial" w:hAnsi="Arial" w:cs="Arial"/>
          <w:b/>
          <w:sz w:val="28"/>
          <w:szCs w:val="28"/>
        </w:rPr>
      </w:pPr>
    </w:p>
    <w:p w:rsidR="004529D8" w:rsidRPr="00FB3F5C" w:rsidRDefault="00B23A35" w:rsidP="00B23A35">
      <w:pPr>
        <w:rPr>
          <w:rFonts w:ascii="Arial" w:hAnsi="Arial" w:cs="Arial"/>
          <w:b/>
          <w:sz w:val="28"/>
          <w:szCs w:val="28"/>
        </w:rPr>
      </w:pPr>
      <w:r w:rsidRPr="00FB3F5C">
        <w:rPr>
          <w:rFonts w:ascii="Arial" w:hAnsi="Arial" w:cs="Arial"/>
          <w:b/>
          <w:sz w:val="28"/>
          <w:szCs w:val="28"/>
        </w:rPr>
        <w:lastRenderedPageBreak/>
        <w:t>Грамоты регионального и муниципального уровней, полученные за достижения в обучении и воспитании обучающихся</w:t>
      </w:r>
    </w:p>
    <w:tbl>
      <w:tblPr>
        <w:tblW w:w="13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5409"/>
        <w:gridCol w:w="9"/>
        <w:gridCol w:w="3537"/>
      </w:tblGrid>
      <w:tr w:rsidR="00B23A35" w:rsidRPr="00B23A35" w:rsidTr="004377E6">
        <w:trPr>
          <w:trHeight w:val="630"/>
          <w:jc w:val="center"/>
        </w:trPr>
        <w:tc>
          <w:tcPr>
            <w:tcW w:w="4214" w:type="dxa"/>
            <w:shd w:val="clear" w:color="auto" w:fill="auto"/>
          </w:tcPr>
          <w:p w:rsidR="00B23A35" w:rsidRPr="00B23A35" w:rsidRDefault="00B23A35" w:rsidP="0097660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награды</w:t>
            </w:r>
          </w:p>
          <w:p w:rsidR="00B23A35" w:rsidRPr="00B23A35" w:rsidRDefault="00B23A35" w:rsidP="0097660E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5409" w:type="dxa"/>
            <w:shd w:val="clear" w:color="auto" w:fill="auto"/>
          </w:tcPr>
          <w:p w:rsidR="00B23A35" w:rsidRPr="00B23A35" w:rsidRDefault="00B23A35" w:rsidP="0097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Подтверждающие документы </w:t>
            </w:r>
          </w:p>
          <w:p w:rsidR="00B23A35" w:rsidRPr="00B23A35" w:rsidRDefault="00B23A35" w:rsidP="0097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(Название, № и дата приказа о награждении; для грамот, благодарностей - дата награждения)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B23A35" w:rsidRPr="00B23A35" w:rsidRDefault="00B23A35" w:rsidP="0097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23A3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Уровень награды</w:t>
            </w:r>
          </w:p>
        </w:tc>
      </w:tr>
      <w:tr w:rsidR="00B23A35" w:rsidRPr="00B23A35" w:rsidTr="004377E6">
        <w:trPr>
          <w:trHeight w:val="630"/>
          <w:jc w:val="center"/>
        </w:trPr>
        <w:tc>
          <w:tcPr>
            <w:tcW w:w="4214" w:type="dxa"/>
            <w:shd w:val="clear" w:color="auto" w:fill="auto"/>
          </w:tcPr>
          <w:p w:rsidR="00B23A35" w:rsidRPr="00B23A35" w:rsidRDefault="00FB3F5C" w:rsidP="0097660E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  <w:t>Грамота за достигнутые успехи в воспитании и образовании детей дошкольного возраста и связи с празднованием Дня дошкольного работника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23A35" w:rsidRPr="00B23A35" w:rsidRDefault="00FB3F5C" w:rsidP="0097660E">
            <w:pPr>
              <w:spacing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Пр.№107</w:t>
            </w:r>
            <w:r w:rsidRPr="00FB3F5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от 29.08.2018</w:t>
            </w:r>
            <w:r w:rsidR="00B6764F" w:rsidRPr="00B6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B23A35" w:rsidRPr="00B23A35" w:rsidRDefault="00FB3F5C" w:rsidP="0097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Грамота МДОУ</w:t>
            </w:r>
          </w:p>
        </w:tc>
      </w:tr>
      <w:tr w:rsidR="00B23A35" w:rsidRPr="00B23A35" w:rsidTr="004377E6">
        <w:trPr>
          <w:trHeight w:val="630"/>
          <w:jc w:val="center"/>
        </w:trPr>
        <w:tc>
          <w:tcPr>
            <w:tcW w:w="4214" w:type="dxa"/>
            <w:shd w:val="clear" w:color="auto" w:fill="auto"/>
          </w:tcPr>
          <w:p w:rsidR="00B23A35" w:rsidRPr="00B23A35" w:rsidRDefault="00B724F4" w:rsidP="0097660E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  <w:t>Межмуниципальный фестиваль творчества работников дошкольного образования «На крыльях таланта»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23A35" w:rsidRPr="00B23A35" w:rsidRDefault="00B724F4" w:rsidP="0097660E">
            <w:pPr>
              <w:spacing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 №   сентябрь 2018</w:t>
            </w:r>
            <w:r w:rsidR="00B6764F" w:rsidRPr="00B6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B23A35" w:rsidRPr="00B23A35" w:rsidRDefault="00B724F4" w:rsidP="0097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Диплом лауреата</w:t>
            </w:r>
          </w:p>
        </w:tc>
      </w:tr>
      <w:tr w:rsidR="00B23A35" w:rsidRPr="00B23A35" w:rsidTr="004377E6">
        <w:trPr>
          <w:trHeight w:val="630"/>
          <w:jc w:val="center"/>
        </w:trPr>
        <w:tc>
          <w:tcPr>
            <w:tcW w:w="4214" w:type="dxa"/>
            <w:shd w:val="clear" w:color="auto" w:fill="auto"/>
          </w:tcPr>
          <w:p w:rsidR="00B23A35" w:rsidRPr="00B23A35" w:rsidRDefault="00B724F4" w:rsidP="0097660E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</w:pPr>
            <w:r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  <w:t xml:space="preserve">Районная выставка «Юннат – 2018», номинация «Экологический проект по формированию познавательно – исследовательской </w:t>
            </w:r>
            <w:r w:rsidR="00003CF7">
              <w:rPr>
                <w:rFonts w:ascii="Arial" w:eastAsia="Arial Unicode MS" w:hAnsi="Arial" w:cs="Arial"/>
                <w:kern w:val="1"/>
                <w:sz w:val="28"/>
                <w:szCs w:val="28"/>
                <w:lang w:eastAsia="ru-RU"/>
              </w:rPr>
              <w:t>деятельности у дошкольников</w:t>
            </w:r>
          </w:p>
        </w:tc>
        <w:tc>
          <w:tcPr>
            <w:tcW w:w="5409" w:type="dxa"/>
            <w:shd w:val="clear" w:color="auto" w:fill="auto"/>
            <w:vAlign w:val="center"/>
          </w:tcPr>
          <w:p w:rsidR="00B23A35" w:rsidRPr="00B23A35" w:rsidRDefault="00003CF7" w:rsidP="0097660E">
            <w:pPr>
              <w:spacing w:after="12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Пр.№  октябрь</w:t>
            </w:r>
            <w:r w:rsidR="00B6764F" w:rsidRPr="00B6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2018г.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B23A35" w:rsidRPr="00B23A35" w:rsidRDefault="00003CF7" w:rsidP="009766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Грамота за 1</w:t>
            </w:r>
            <w:r w:rsidR="00B6764F" w:rsidRPr="00B6764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B6764F" w:rsidTr="004377E6">
        <w:tblPrEx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4214" w:type="dxa"/>
          </w:tcPr>
          <w:p w:rsidR="00B6764F" w:rsidRPr="00666E2B" w:rsidRDefault="00B6764F" w:rsidP="009766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Открытый</w:t>
            </w:r>
            <w:r w:rsidR="00666E2B"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Всероссийский интеллектуальный турнир </w:t>
            </w:r>
            <w:r w:rsidR="00666E2B"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способностей «Росток – </w:t>
            </w:r>
            <w:r w:rsidR="00666E2B" w:rsidRPr="00666E2B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Unik</w:t>
            </w:r>
            <w:r w:rsidR="00666E2B"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УМ»</w:t>
            </w:r>
          </w:p>
        </w:tc>
        <w:tc>
          <w:tcPr>
            <w:tcW w:w="5418" w:type="dxa"/>
            <w:gridSpan w:val="2"/>
          </w:tcPr>
          <w:p w:rsidR="00B6764F" w:rsidRPr="00666E2B" w:rsidRDefault="00003CF7" w:rsidP="009766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Пр.№  2018</w:t>
            </w:r>
            <w:r w:rsidR="00666E2B"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37" w:type="dxa"/>
          </w:tcPr>
          <w:p w:rsidR="00B6764F" w:rsidRPr="00666E2B" w:rsidRDefault="00003CF7" w:rsidP="009766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Благодарность за участие воспитанников</w:t>
            </w:r>
          </w:p>
        </w:tc>
      </w:tr>
      <w:tr w:rsidR="00B6764F" w:rsidTr="004377E6">
        <w:tblPrEx>
          <w:tblLook w:val="0000" w:firstRow="0" w:lastRow="0" w:firstColumn="0" w:lastColumn="0" w:noHBand="0" w:noVBand="0"/>
        </w:tblPrEx>
        <w:trPr>
          <w:trHeight w:val="583"/>
          <w:jc w:val="center"/>
        </w:trPr>
        <w:tc>
          <w:tcPr>
            <w:tcW w:w="4214" w:type="dxa"/>
          </w:tcPr>
          <w:p w:rsidR="00B6764F" w:rsidRPr="00666E2B" w:rsidRDefault="00003CF7" w:rsidP="009766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Смотр - конкурс «Лучшая новогодняя ёлочная игрушка</w:t>
            </w:r>
            <w:r w:rsidR="00666E2B"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проводимом в рамках благотворительной акции «От сердца к сердцу» между участниками межмуниципального сетевого взаимодействия образовательных</w:t>
            </w:r>
            <w:r w:rsidR="0097660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учреждений Ростовского и Борисоглебского муниципальных районов.</w:t>
            </w:r>
          </w:p>
        </w:tc>
        <w:tc>
          <w:tcPr>
            <w:tcW w:w="5418" w:type="dxa"/>
            <w:gridSpan w:val="2"/>
          </w:tcPr>
          <w:p w:rsidR="00B6764F" w:rsidRPr="00666E2B" w:rsidRDefault="0097660E" w:rsidP="009766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Пр.№    от 25.12.</w:t>
            </w:r>
            <w:r w:rsidR="00666E2B"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3537" w:type="dxa"/>
          </w:tcPr>
          <w:p w:rsidR="00B6764F" w:rsidRPr="00666E2B" w:rsidRDefault="0097660E" w:rsidP="009766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Благодарность за участие</w:t>
            </w:r>
          </w:p>
        </w:tc>
      </w:tr>
      <w:tr w:rsidR="0097660E" w:rsidTr="004377E6">
        <w:tblPrEx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4214" w:type="dxa"/>
          </w:tcPr>
          <w:p w:rsidR="0097660E" w:rsidRPr="000A3E10" w:rsidRDefault="000A3E10" w:rsidP="000A3E10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Конкурс ДОУ на лучшее оформление группы к Новому году «Новогодняя сказка – 2018»</w:t>
            </w:r>
          </w:p>
        </w:tc>
        <w:tc>
          <w:tcPr>
            <w:tcW w:w="5418" w:type="dxa"/>
            <w:gridSpan w:val="2"/>
          </w:tcPr>
          <w:p w:rsidR="0097660E" w:rsidRPr="000A3E10" w:rsidRDefault="000A3E10" w:rsidP="009766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Пр.№  от 25.12.2018г.</w:t>
            </w:r>
          </w:p>
        </w:tc>
        <w:tc>
          <w:tcPr>
            <w:tcW w:w="3537" w:type="dxa"/>
          </w:tcPr>
          <w:p w:rsidR="0097660E" w:rsidRPr="000A3E10" w:rsidRDefault="000A3E10" w:rsidP="009766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Грамота за 2 место</w:t>
            </w:r>
          </w:p>
        </w:tc>
      </w:tr>
      <w:tr w:rsidR="0097660E" w:rsidTr="004377E6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4214" w:type="dxa"/>
          </w:tcPr>
          <w:p w:rsidR="0097660E" w:rsidRPr="000A3E10" w:rsidRDefault="000A3E10" w:rsidP="000A3E10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Конкурс чтецов ДОУ «Ручеёк», номинация «Индивидуальное чтение»</w:t>
            </w:r>
          </w:p>
        </w:tc>
        <w:tc>
          <w:tcPr>
            <w:tcW w:w="5418" w:type="dxa"/>
            <w:gridSpan w:val="2"/>
          </w:tcPr>
          <w:p w:rsidR="0097660E" w:rsidRPr="000A3E10" w:rsidRDefault="000A3E10" w:rsidP="009766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 №   от 30.01.2019г.</w:t>
            </w:r>
          </w:p>
        </w:tc>
        <w:tc>
          <w:tcPr>
            <w:tcW w:w="3537" w:type="dxa"/>
          </w:tcPr>
          <w:p w:rsidR="0097660E" w:rsidRPr="000A3E10" w:rsidRDefault="000A3E10" w:rsidP="009766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Диплом за подготовку призёров</w:t>
            </w:r>
          </w:p>
        </w:tc>
      </w:tr>
      <w:tr w:rsidR="0097660E" w:rsidTr="004377E6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4214" w:type="dxa"/>
          </w:tcPr>
          <w:p w:rsidR="0097660E" w:rsidRPr="000A3E10" w:rsidRDefault="000A3E10" w:rsidP="000A3E10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3E1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Конкурс ДОУ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«Папа может, папа может всё, что угодно…»</w:t>
            </w:r>
          </w:p>
        </w:tc>
        <w:tc>
          <w:tcPr>
            <w:tcW w:w="5418" w:type="dxa"/>
            <w:gridSpan w:val="2"/>
          </w:tcPr>
          <w:p w:rsidR="0097660E" w:rsidRPr="000A3E10" w:rsidRDefault="000A3E10" w:rsidP="009766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 №   от 25.02.2019г.</w:t>
            </w:r>
          </w:p>
        </w:tc>
        <w:tc>
          <w:tcPr>
            <w:tcW w:w="3537" w:type="dxa"/>
          </w:tcPr>
          <w:p w:rsidR="0097660E" w:rsidRPr="000A3E10" w:rsidRDefault="000A3E10" w:rsidP="000A3E10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A3E1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Благодарность за активное участие по взаимодействию с родителями</w:t>
            </w:r>
          </w:p>
        </w:tc>
      </w:tr>
      <w:tr w:rsidR="0097660E" w:rsidTr="004377E6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214" w:type="dxa"/>
          </w:tcPr>
          <w:p w:rsidR="0097660E" w:rsidRPr="00B23A35" w:rsidRDefault="004377E6" w:rsidP="009766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Открытый Всероссийский интеллектуальный турнир способностей «Росток – </w:t>
            </w:r>
            <w:r w:rsidRPr="00666E2B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Unik</w:t>
            </w:r>
            <w:r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УМ»</w:t>
            </w:r>
          </w:p>
        </w:tc>
        <w:tc>
          <w:tcPr>
            <w:tcW w:w="5418" w:type="dxa"/>
            <w:gridSpan w:val="2"/>
          </w:tcPr>
          <w:p w:rsidR="0097660E" w:rsidRPr="004377E6" w:rsidRDefault="004377E6" w:rsidP="009766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 №   февраль 2019г.</w:t>
            </w:r>
          </w:p>
        </w:tc>
        <w:tc>
          <w:tcPr>
            <w:tcW w:w="3537" w:type="dxa"/>
          </w:tcPr>
          <w:p w:rsidR="0097660E" w:rsidRPr="004377E6" w:rsidRDefault="004377E6" w:rsidP="0097660E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Диплом за подготовку призёров</w:t>
            </w:r>
          </w:p>
        </w:tc>
      </w:tr>
      <w:tr w:rsidR="004377E6" w:rsidTr="004377E6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4214" w:type="dxa"/>
          </w:tcPr>
          <w:p w:rsidR="004377E6" w:rsidRPr="00B23A35" w:rsidRDefault="004377E6" w:rsidP="004377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Открытый Всероссийский интеллектуальный турнир способностей «Росток – </w:t>
            </w:r>
            <w:r w:rsidRPr="00666E2B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Unik</w:t>
            </w:r>
            <w:r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УМ»</w:t>
            </w:r>
          </w:p>
        </w:tc>
        <w:tc>
          <w:tcPr>
            <w:tcW w:w="5418" w:type="dxa"/>
            <w:gridSpan w:val="2"/>
          </w:tcPr>
          <w:p w:rsidR="004377E6" w:rsidRPr="004377E6" w:rsidRDefault="004377E6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 №   февраль 2019г.</w:t>
            </w:r>
          </w:p>
        </w:tc>
        <w:tc>
          <w:tcPr>
            <w:tcW w:w="3537" w:type="dxa"/>
          </w:tcPr>
          <w:p w:rsidR="004377E6" w:rsidRPr="004377E6" w:rsidRDefault="004377E6" w:rsidP="004377E6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Сертификат участника экспертного совета</w:t>
            </w:r>
          </w:p>
        </w:tc>
      </w:tr>
      <w:tr w:rsidR="004377E6" w:rsidTr="004377E6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4214" w:type="dxa"/>
          </w:tcPr>
          <w:p w:rsidR="004377E6" w:rsidRPr="00B23A35" w:rsidRDefault="004377E6" w:rsidP="004377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Открытый Всероссийский интеллектуальный турнир способностей «Росток – </w:t>
            </w:r>
            <w:r w:rsidRPr="00666E2B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Unik</w:t>
            </w:r>
            <w:r w:rsidRPr="00666E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УМ»</w:t>
            </w:r>
          </w:p>
        </w:tc>
        <w:tc>
          <w:tcPr>
            <w:tcW w:w="5418" w:type="dxa"/>
            <w:gridSpan w:val="2"/>
          </w:tcPr>
          <w:p w:rsidR="004377E6" w:rsidRPr="004377E6" w:rsidRDefault="004377E6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 №   февраль 2019г.</w:t>
            </w:r>
          </w:p>
        </w:tc>
        <w:tc>
          <w:tcPr>
            <w:tcW w:w="3537" w:type="dxa"/>
          </w:tcPr>
          <w:p w:rsidR="004377E6" w:rsidRPr="004377E6" w:rsidRDefault="004377E6" w:rsidP="004377E6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Благодарность за участие воспитанников</w:t>
            </w:r>
          </w:p>
        </w:tc>
      </w:tr>
      <w:tr w:rsidR="004377E6" w:rsidTr="004377E6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214" w:type="dxa"/>
          </w:tcPr>
          <w:p w:rsidR="004377E6" w:rsidRPr="004377E6" w:rsidRDefault="004377E6" w:rsidP="0059009A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Заочный районный конкурс программных и методических материалов по экологическому образованию и просвещению детей, номинация «Социально – экологические проекты и детские экологические организации»</w:t>
            </w:r>
          </w:p>
        </w:tc>
        <w:tc>
          <w:tcPr>
            <w:tcW w:w="5418" w:type="dxa"/>
            <w:gridSpan w:val="2"/>
          </w:tcPr>
          <w:p w:rsidR="004377E6" w:rsidRPr="0059009A" w:rsidRDefault="0059009A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 № март 2019г.</w:t>
            </w:r>
          </w:p>
        </w:tc>
        <w:tc>
          <w:tcPr>
            <w:tcW w:w="3537" w:type="dxa"/>
          </w:tcPr>
          <w:p w:rsidR="004377E6" w:rsidRPr="0059009A" w:rsidRDefault="0059009A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Грамота за 2 место</w:t>
            </w:r>
          </w:p>
        </w:tc>
      </w:tr>
      <w:tr w:rsidR="004377E6" w:rsidTr="004377E6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214" w:type="dxa"/>
          </w:tcPr>
          <w:p w:rsidR="004377E6" w:rsidRPr="0059009A" w:rsidRDefault="0059009A" w:rsidP="0059009A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Смотр – конкурс ДОУ «Огород на окне»</w:t>
            </w:r>
          </w:p>
        </w:tc>
        <w:tc>
          <w:tcPr>
            <w:tcW w:w="5418" w:type="dxa"/>
            <w:gridSpan w:val="2"/>
          </w:tcPr>
          <w:p w:rsidR="004377E6" w:rsidRPr="0059009A" w:rsidRDefault="0059009A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Пр.№43 о.д. от 04.04.2019г.</w:t>
            </w:r>
          </w:p>
        </w:tc>
        <w:tc>
          <w:tcPr>
            <w:tcW w:w="3537" w:type="dxa"/>
          </w:tcPr>
          <w:p w:rsidR="004377E6" w:rsidRPr="0059009A" w:rsidRDefault="0059009A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Сертификат за участие</w:t>
            </w:r>
          </w:p>
        </w:tc>
      </w:tr>
      <w:tr w:rsidR="004377E6" w:rsidTr="004377E6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4214" w:type="dxa"/>
          </w:tcPr>
          <w:p w:rsidR="00125E2F" w:rsidRDefault="002A6AE5" w:rsidP="00125E2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О</w:t>
            </w:r>
            <w:r w:rsidR="00125E2F">
              <w:rPr>
                <w:rFonts w:ascii="Arial" w:hAnsi="Arial" w:cs="Arial"/>
                <w:sz w:val="28"/>
                <w:szCs w:val="28"/>
              </w:rPr>
              <w:t>ткрыт</w:t>
            </w:r>
            <w:r>
              <w:rPr>
                <w:rFonts w:ascii="Arial" w:hAnsi="Arial" w:cs="Arial"/>
                <w:sz w:val="28"/>
                <w:szCs w:val="28"/>
              </w:rPr>
              <w:t>ый Всероссийский интеллектуальный турнир</w:t>
            </w:r>
            <w:r w:rsidR="00125E2F">
              <w:rPr>
                <w:rFonts w:ascii="Arial" w:hAnsi="Arial" w:cs="Arial"/>
                <w:sz w:val="28"/>
                <w:szCs w:val="28"/>
              </w:rPr>
              <w:t xml:space="preserve"> способностей «РостОК – </w:t>
            </w:r>
            <w:r w:rsidR="00125E2F">
              <w:rPr>
                <w:rFonts w:ascii="Arial" w:hAnsi="Arial" w:cs="Arial"/>
                <w:sz w:val="28"/>
                <w:szCs w:val="28"/>
                <w:lang w:val="en-US"/>
              </w:rPr>
              <w:t>Intellect</w:t>
            </w:r>
            <w:r w:rsidR="00125E2F">
              <w:rPr>
                <w:rFonts w:ascii="Arial" w:hAnsi="Arial" w:cs="Arial"/>
                <w:sz w:val="28"/>
                <w:szCs w:val="28"/>
              </w:rPr>
              <w:t>Ум» для детей</w:t>
            </w:r>
            <w:r>
              <w:rPr>
                <w:rFonts w:ascii="Arial" w:hAnsi="Arial" w:cs="Arial"/>
                <w:sz w:val="28"/>
                <w:szCs w:val="28"/>
              </w:rPr>
              <w:t xml:space="preserve"> старшего дошкольного возраста</w:t>
            </w:r>
          </w:p>
          <w:p w:rsidR="004377E6" w:rsidRPr="00B23A35" w:rsidRDefault="004377E6" w:rsidP="004377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  <w:gridSpan w:val="2"/>
          </w:tcPr>
          <w:p w:rsidR="004377E6" w:rsidRPr="002A6AE5" w:rsidRDefault="002A6AE5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Пр.№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Pr="002A6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апрель 2019г.</w:t>
            </w:r>
          </w:p>
        </w:tc>
        <w:tc>
          <w:tcPr>
            <w:tcW w:w="3537" w:type="dxa"/>
          </w:tcPr>
          <w:p w:rsidR="004377E6" w:rsidRPr="002A6AE5" w:rsidRDefault="002A6AE5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Диплом за подготовку призёров</w:t>
            </w:r>
          </w:p>
        </w:tc>
      </w:tr>
      <w:tr w:rsidR="004377E6" w:rsidTr="004377E6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4214" w:type="dxa"/>
          </w:tcPr>
          <w:p w:rsidR="002A6AE5" w:rsidRDefault="002A6AE5" w:rsidP="002A6AE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Открытый Всероссийский интеллектуальный турнир способностей «РостОК –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Intellect</w:t>
            </w:r>
            <w:r>
              <w:rPr>
                <w:rFonts w:ascii="Arial" w:hAnsi="Arial" w:cs="Arial"/>
                <w:sz w:val="28"/>
                <w:szCs w:val="28"/>
              </w:rPr>
              <w:t>Ум» для детей старшего дошкольного возраста</w:t>
            </w:r>
          </w:p>
          <w:p w:rsidR="004377E6" w:rsidRPr="00B23A35" w:rsidRDefault="004377E6" w:rsidP="004377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  <w:gridSpan w:val="2"/>
          </w:tcPr>
          <w:p w:rsidR="004377E6" w:rsidRPr="00B23A35" w:rsidRDefault="002A6AE5" w:rsidP="004377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Пр.№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Pr="002A6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апрель 2019г.</w:t>
            </w:r>
          </w:p>
        </w:tc>
        <w:tc>
          <w:tcPr>
            <w:tcW w:w="3537" w:type="dxa"/>
          </w:tcPr>
          <w:p w:rsidR="004377E6" w:rsidRPr="002A6AE5" w:rsidRDefault="002A6AE5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A6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Благодарность за участие воспитанников</w:t>
            </w:r>
          </w:p>
        </w:tc>
      </w:tr>
      <w:tr w:rsidR="004377E6" w:rsidTr="004377E6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4214" w:type="dxa"/>
          </w:tcPr>
          <w:p w:rsidR="004377E6" w:rsidRPr="002A6AE5" w:rsidRDefault="002A6AE5" w:rsidP="006F041F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Областной конкурс программ и методических материалов по экологическому образованию и просвещению детей 20 областного детского экологического фестиваля «Жизнь в стиле ЭКО», номинация «Социальные экологические проекты»</w:t>
            </w:r>
          </w:p>
        </w:tc>
        <w:tc>
          <w:tcPr>
            <w:tcW w:w="5418" w:type="dxa"/>
            <w:gridSpan w:val="2"/>
          </w:tcPr>
          <w:p w:rsidR="004377E6" w:rsidRPr="002A6AE5" w:rsidRDefault="002A6AE5" w:rsidP="006F041F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Приказ департамента образования Ярославской области № 173</w:t>
            </w:r>
            <w:r w:rsidRPr="002A6A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01 </w:t>
            </w:r>
            <w:r w:rsidR="006F04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03</w:t>
            </w:r>
            <w:r w:rsidR="006F04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от 14.05. 2019г.</w:t>
            </w:r>
          </w:p>
        </w:tc>
        <w:tc>
          <w:tcPr>
            <w:tcW w:w="3537" w:type="dxa"/>
          </w:tcPr>
          <w:p w:rsidR="004377E6" w:rsidRPr="006F041F" w:rsidRDefault="006F041F" w:rsidP="006F041F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F041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Диплом 1 степени</w:t>
            </w:r>
          </w:p>
        </w:tc>
      </w:tr>
      <w:tr w:rsidR="004377E6" w:rsidTr="004377E6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4214" w:type="dxa"/>
          </w:tcPr>
          <w:p w:rsidR="004377E6" w:rsidRPr="004A186E" w:rsidRDefault="004A186E" w:rsidP="004A186E">
            <w:p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A186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Грамота за значительные успехи в организации и совершенствовании </w:t>
            </w:r>
            <w:r w:rsidRPr="004A186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образовательного и воспитательного процессов, формирование интеллектуального, культурного и нравственного развития личности, активное участие во всех мероприятиях, проводимых на уровне ДОУ и межмуниципальном уровне.</w:t>
            </w:r>
          </w:p>
        </w:tc>
        <w:tc>
          <w:tcPr>
            <w:tcW w:w="5418" w:type="dxa"/>
            <w:gridSpan w:val="2"/>
          </w:tcPr>
          <w:p w:rsidR="004377E6" w:rsidRPr="004A186E" w:rsidRDefault="004A186E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Пр. май 2019г.</w:t>
            </w:r>
          </w:p>
        </w:tc>
        <w:tc>
          <w:tcPr>
            <w:tcW w:w="3537" w:type="dxa"/>
          </w:tcPr>
          <w:p w:rsidR="004377E6" w:rsidRPr="004A186E" w:rsidRDefault="004A186E" w:rsidP="004377E6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Грамота</w:t>
            </w:r>
          </w:p>
        </w:tc>
      </w:tr>
    </w:tbl>
    <w:p w:rsidR="004A186E" w:rsidRDefault="004A186E" w:rsidP="00940E0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186E" w:rsidRDefault="004A186E" w:rsidP="00940E0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186E" w:rsidRDefault="004A186E" w:rsidP="00940E0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186E" w:rsidRDefault="004A186E" w:rsidP="00940E0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0E07" w:rsidRPr="00BE2C8C" w:rsidRDefault="00940E07" w:rsidP="00940E0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2C8C">
        <w:rPr>
          <w:rFonts w:ascii="Arial" w:eastAsia="Times New Roman" w:hAnsi="Arial" w:cs="Arial"/>
          <w:sz w:val="28"/>
          <w:szCs w:val="28"/>
          <w:lang w:eastAsia="ru-RU"/>
        </w:rPr>
        <w:t xml:space="preserve">В течение года в группе систематически проводилась </w:t>
      </w:r>
      <w:r w:rsidRPr="004A186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работа по взаимодействию с родителями.</w:t>
      </w:r>
      <w:r w:rsidRPr="00BE2C8C">
        <w:rPr>
          <w:rFonts w:ascii="Arial" w:eastAsia="Times New Roman" w:hAnsi="Arial" w:cs="Arial"/>
          <w:sz w:val="28"/>
          <w:szCs w:val="28"/>
          <w:lang w:eastAsia="ru-RU"/>
        </w:rPr>
        <w:t xml:space="preserve"> 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информация.</w:t>
      </w:r>
    </w:p>
    <w:p w:rsidR="00940E07" w:rsidRPr="00BE2C8C" w:rsidRDefault="0076606F" w:rsidP="00940E07">
      <w:pPr>
        <w:rPr>
          <w:rFonts w:ascii="Arial" w:hAnsi="Arial" w:cs="Arial"/>
          <w:b/>
          <w:sz w:val="28"/>
          <w:szCs w:val="28"/>
          <w:u w:val="single"/>
        </w:rPr>
      </w:pPr>
      <w:r w:rsidRPr="00BE2C8C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940E07" w:rsidRPr="00BE2C8C">
        <w:rPr>
          <w:rFonts w:ascii="Arial" w:hAnsi="Arial" w:cs="Arial"/>
          <w:b/>
          <w:sz w:val="28"/>
          <w:szCs w:val="28"/>
          <w:u w:val="single"/>
        </w:rPr>
        <w:t>Родительские собрания:</w:t>
      </w:r>
    </w:p>
    <w:p w:rsidR="00940E07" w:rsidRPr="00BE2C8C" w:rsidRDefault="00F86AEE" w:rsidP="00940E07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«Вперёд и только вперёд!»  (10 окт</w:t>
      </w:r>
      <w:r w:rsidR="00C41884">
        <w:rPr>
          <w:rFonts w:ascii="Arial" w:hAnsi="Arial" w:cs="Arial"/>
          <w:sz w:val="28"/>
          <w:szCs w:val="28"/>
        </w:rPr>
        <w:t>ября 2018</w:t>
      </w:r>
      <w:r w:rsidR="00940E07" w:rsidRPr="00BE2C8C">
        <w:rPr>
          <w:rFonts w:ascii="Arial" w:hAnsi="Arial" w:cs="Arial"/>
          <w:sz w:val="28"/>
          <w:szCs w:val="28"/>
        </w:rPr>
        <w:t xml:space="preserve"> г.)</w:t>
      </w:r>
    </w:p>
    <w:p w:rsidR="00F86AEE" w:rsidRDefault="00940E07" w:rsidP="00940E07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BE2C8C">
        <w:rPr>
          <w:rFonts w:ascii="Arial" w:hAnsi="Arial" w:cs="Arial"/>
          <w:sz w:val="28"/>
          <w:szCs w:val="28"/>
        </w:rPr>
        <w:t xml:space="preserve">Цель: </w:t>
      </w:r>
      <w:r w:rsidR="00F86AEE">
        <w:rPr>
          <w:rFonts w:ascii="Arial" w:hAnsi="Arial" w:cs="Arial"/>
          <w:sz w:val="28"/>
          <w:szCs w:val="28"/>
        </w:rPr>
        <w:t>Формировать знания родителей о возрастных особенностях детей 5 – 6 лет; повышать педагогическую культуру и грамотность родителей; обсудить вопросы воспитательно – образовательной деятельности в условиях детского сада и семьи</w:t>
      </w:r>
    </w:p>
    <w:p w:rsidR="00940E07" w:rsidRPr="00BE2C8C" w:rsidRDefault="00940E07" w:rsidP="00940E07">
      <w:pPr>
        <w:spacing w:after="160" w:line="259" w:lineRule="auto"/>
        <w:rPr>
          <w:rFonts w:ascii="Arial" w:hAnsi="Arial" w:cs="Arial"/>
          <w:sz w:val="28"/>
          <w:szCs w:val="28"/>
        </w:rPr>
      </w:pPr>
      <w:r w:rsidRPr="00BE2C8C">
        <w:rPr>
          <w:rFonts w:ascii="Arial" w:hAnsi="Arial" w:cs="Arial"/>
          <w:sz w:val="28"/>
          <w:szCs w:val="28"/>
        </w:rPr>
        <w:t xml:space="preserve">Форма проведения: </w:t>
      </w:r>
      <w:r w:rsidR="00F86AEE">
        <w:rPr>
          <w:rFonts w:ascii="Arial" w:hAnsi="Arial" w:cs="Arial"/>
          <w:sz w:val="28"/>
          <w:szCs w:val="28"/>
        </w:rPr>
        <w:t>беседа – диалог воспитателя и родителей.</w:t>
      </w:r>
    </w:p>
    <w:p w:rsidR="00363B98" w:rsidRDefault="00363B98" w:rsidP="00363B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Pr="00363B98">
        <w:rPr>
          <w:rFonts w:ascii="Arial" w:hAnsi="Arial" w:cs="Arial"/>
          <w:sz w:val="28"/>
          <w:szCs w:val="28"/>
        </w:rPr>
        <w:t>Устное народное творчество как средство духовно-нравственного воспитания дошкольников в условиях образовательной программы ДОУ</w:t>
      </w:r>
      <w:r>
        <w:rPr>
          <w:rFonts w:ascii="Arial" w:hAnsi="Arial" w:cs="Arial"/>
          <w:sz w:val="28"/>
          <w:szCs w:val="28"/>
        </w:rPr>
        <w:t>» (март 2019 г.)</w:t>
      </w:r>
    </w:p>
    <w:p w:rsidR="00363B98" w:rsidRPr="00363B98" w:rsidRDefault="00363B98" w:rsidP="00363B9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Pr="00363B98">
        <w:rPr>
          <w:rFonts w:ascii="Arial" w:hAnsi="Arial" w:cs="Arial"/>
          <w:sz w:val="28"/>
          <w:szCs w:val="28"/>
        </w:rPr>
        <w:t>воспитание</w:t>
      </w:r>
      <w:r w:rsidRPr="00363B98">
        <w:rPr>
          <w:rFonts w:ascii="Arial" w:hAnsi="Arial" w:cs="Arial"/>
          <w:sz w:val="28"/>
          <w:szCs w:val="28"/>
        </w:rPr>
        <w:t xml:space="preserve"> ребенка мыслящим, добродетельным, милосердным, верящим в возможность совершенствования мира и людей.</w:t>
      </w:r>
      <w:r w:rsidRPr="00363B98">
        <w:rPr>
          <w:rFonts w:ascii="Arial" w:hAnsi="Arial" w:cs="Arial"/>
          <w:sz w:val="28"/>
          <w:szCs w:val="28"/>
        </w:rPr>
        <w:t xml:space="preserve"> Учить родителей создават</w:t>
      </w:r>
      <w:r w:rsidRPr="00363B98">
        <w:rPr>
          <w:rFonts w:ascii="Arial" w:hAnsi="Arial" w:cs="Arial"/>
          <w:sz w:val="28"/>
          <w:szCs w:val="28"/>
        </w:rPr>
        <w:t>ь условия для развития, становления, творческого самовыражения душевных сил ребенка</w:t>
      </w:r>
      <w:r w:rsidRPr="00363B98">
        <w:rPr>
          <w:rFonts w:ascii="Arial" w:hAnsi="Arial" w:cs="Arial"/>
          <w:sz w:val="28"/>
          <w:szCs w:val="28"/>
        </w:rPr>
        <w:t xml:space="preserve">. Воспитывать </w:t>
      </w:r>
      <w:r>
        <w:rPr>
          <w:rFonts w:ascii="Arial" w:hAnsi="Arial" w:cs="Arial"/>
          <w:sz w:val="28"/>
          <w:szCs w:val="28"/>
        </w:rPr>
        <w:t xml:space="preserve">у </w:t>
      </w:r>
      <w:r w:rsidRPr="00363B98">
        <w:rPr>
          <w:rFonts w:ascii="Arial" w:hAnsi="Arial" w:cs="Arial"/>
          <w:sz w:val="28"/>
          <w:szCs w:val="28"/>
        </w:rPr>
        <w:t xml:space="preserve">детей </w:t>
      </w:r>
      <w:r>
        <w:rPr>
          <w:rFonts w:ascii="Arial" w:hAnsi="Arial" w:cs="Arial"/>
          <w:sz w:val="28"/>
          <w:szCs w:val="28"/>
        </w:rPr>
        <w:t xml:space="preserve">желание </w:t>
      </w:r>
      <w:r w:rsidRPr="00363B98">
        <w:rPr>
          <w:rFonts w:ascii="Arial" w:hAnsi="Arial" w:cs="Arial"/>
          <w:sz w:val="28"/>
          <w:szCs w:val="28"/>
        </w:rPr>
        <w:t>жить дружно, быть добрыми, отзывчивыми, справедливыми, милосердными.</w:t>
      </w:r>
    </w:p>
    <w:p w:rsidR="00363B98" w:rsidRDefault="00363B98" w:rsidP="00363B98">
      <w:pPr>
        <w:spacing w:line="240" w:lineRule="auto"/>
        <w:rPr>
          <w:rFonts w:ascii="Arial" w:hAnsi="Arial" w:cs="Arial"/>
          <w:sz w:val="28"/>
          <w:szCs w:val="28"/>
        </w:rPr>
      </w:pPr>
    </w:p>
    <w:p w:rsidR="00363B98" w:rsidRDefault="00363B98" w:rsidP="00363B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Форма проведения: семинар – практикум.</w:t>
      </w:r>
    </w:p>
    <w:p w:rsidR="00E51187" w:rsidRDefault="00E51187" w:rsidP="00363B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«По итогам года» (май 2019 г.)</w:t>
      </w:r>
    </w:p>
    <w:p w:rsidR="00E51187" w:rsidRDefault="00E51187" w:rsidP="00363B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подвести итоги образовательной работа за учебный год.</w:t>
      </w:r>
    </w:p>
    <w:p w:rsidR="00E51187" w:rsidRPr="00363B98" w:rsidRDefault="00E51187" w:rsidP="00363B9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Форма проведения: интеллектуальная игра.</w:t>
      </w:r>
      <w:bookmarkStart w:id="0" w:name="_GoBack"/>
      <w:bookmarkEnd w:id="0"/>
    </w:p>
    <w:p w:rsidR="007E3FB7" w:rsidRPr="00363B98" w:rsidRDefault="007E3FB7" w:rsidP="00363B98">
      <w:pPr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940E07" w:rsidRPr="00BE2C8C" w:rsidRDefault="00940E07" w:rsidP="00940E07">
      <w:pPr>
        <w:spacing w:after="160" w:line="259" w:lineRule="auto"/>
        <w:rPr>
          <w:rFonts w:ascii="Arial" w:hAnsi="Arial" w:cs="Arial"/>
          <w:b/>
          <w:sz w:val="28"/>
          <w:szCs w:val="28"/>
          <w:u w:val="single"/>
        </w:rPr>
      </w:pPr>
      <w:r w:rsidRPr="00BE2C8C">
        <w:rPr>
          <w:rFonts w:ascii="Arial" w:hAnsi="Arial" w:cs="Arial"/>
          <w:b/>
          <w:sz w:val="28"/>
          <w:szCs w:val="28"/>
          <w:u w:val="single"/>
        </w:rPr>
        <w:t>Консультации для родителей:</w:t>
      </w:r>
    </w:p>
    <w:p w:rsidR="00940E07" w:rsidRPr="00BE2C8C" w:rsidRDefault="00940E0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BE2C8C">
        <w:rPr>
          <w:rFonts w:ascii="Arial" w:hAnsi="Arial" w:cs="Arial"/>
          <w:sz w:val="28"/>
          <w:szCs w:val="28"/>
        </w:rPr>
        <w:t>«Что нужно знать родителям о</w:t>
      </w:r>
      <w:r w:rsidR="00C41884">
        <w:rPr>
          <w:rFonts w:ascii="Arial" w:hAnsi="Arial" w:cs="Arial"/>
          <w:sz w:val="28"/>
          <w:szCs w:val="28"/>
        </w:rPr>
        <w:t xml:space="preserve"> возрастных особенностях детей 5 - 6</w:t>
      </w:r>
      <w:r w:rsidRPr="00BE2C8C">
        <w:rPr>
          <w:rFonts w:ascii="Arial" w:hAnsi="Arial" w:cs="Arial"/>
          <w:sz w:val="28"/>
          <w:szCs w:val="28"/>
        </w:rPr>
        <w:t xml:space="preserve"> лет».</w:t>
      </w:r>
    </w:p>
    <w:p w:rsidR="00940E07" w:rsidRPr="00BE2C8C" w:rsidRDefault="00940E0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 w:rsidRPr="00BE2C8C">
        <w:rPr>
          <w:rFonts w:ascii="Arial" w:hAnsi="Arial" w:cs="Arial"/>
          <w:sz w:val="28"/>
          <w:szCs w:val="28"/>
        </w:rPr>
        <w:t>«Как</w:t>
      </w:r>
      <w:r w:rsidR="00C41884">
        <w:rPr>
          <w:rFonts w:ascii="Arial" w:hAnsi="Arial" w:cs="Arial"/>
          <w:sz w:val="28"/>
          <w:szCs w:val="28"/>
        </w:rPr>
        <w:t xml:space="preserve"> знакомить детей с правилами</w:t>
      </w:r>
      <w:r w:rsidR="00F86AEE">
        <w:rPr>
          <w:rFonts w:ascii="Arial" w:hAnsi="Arial" w:cs="Arial"/>
          <w:sz w:val="28"/>
          <w:szCs w:val="28"/>
        </w:rPr>
        <w:t xml:space="preserve"> поведения на улице</w:t>
      </w:r>
      <w:r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F86AEE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«Каждый ребёнок должен знать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F86AEE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«Учим детей отгадывать загадки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F86AEE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«О пользе молочных продуктов для детей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F86AEE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«Что и где можно наблюдать в природе в моменты прогулок, поездок за город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3B2D4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«Какие эксперименты можно показать ребёнку в домашних условиях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3B2D4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«В ожидании праздника. Составление письма Деду Морозу</w:t>
      </w:r>
      <w:r w:rsidR="00940E07" w:rsidRPr="00BE2C8C">
        <w:rPr>
          <w:rFonts w:ascii="Arial" w:hAnsi="Arial" w:cs="Arial"/>
          <w:sz w:val="28"/>
          <w:szCs w:val="28"/>
        </w:rPr>
        <w:t>»</w:t>
      </w:r>
    </w:p>
    <w:p w:rsidR="00940E07" w:rsidRPr="00BE2C8C" w:rsidRDefault="003B2D4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«Какие новогодние украшения можно сделать совместно с ребёнком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3B2D4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«Что подарит Дед Мороз</w:t>
      </w:r>
      <w:r w:rsidRPr="003B2D47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Как дарить новогодние подарки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3B2D4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«Где провести новогодние каникулы с ребёнком – дошкольником</w:t>
      </w:r>
      <w:r w:rsidRPr="003B2D47">
        <w:rPr>
          <w:rFonts w:ascii="Arial" w:hAnsi="Arial" w:cs="Arial"/>
          <w:sz w:val="28"/>
          <w:szCs w:val="28"/>
        </w:rPr>
        <w:t>?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3B2D4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DA1EF4">
        <w:rPr>
          <w:rFonts w:ascii="Arial" w:hAnsi="Arial" w:cs="Arial"/>
          <w:sz w:val="28"/>
          <w:szCs w:val="28"/>
          <w:lang w:val="en-US"/>
        </w:rPr>
        <w:t>Что такое ЗОЖ?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DA1EF4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«Организация выездных семейных прогулок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DA1EF4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«О воспитании правдивости в детях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DA1EF4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«Взаимодействие детей и животных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DA1EF4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«Что такое детское экспериментирование и где пределы дозволенного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DA1EF4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«Нарисованный мир. Роль детского творчества в эмоциональном развитии ребёнка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DA1EF4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«Ребёнок и компьютер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Pr="00BE2C8C" w:rsidRDefault="007E3FB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«Какие тел</w:t>
      </w:r>
      <w:r w:rsidR="00DA1EF4">
        <w:rPr>
          <w:rFonts w:ascii="Arial" w:hAnsi="Arial" w:cs="Arial"/>
          <w:sz w:val="28"/>
          <w:szCs w:val="28"/>
        </w:rPr>
        <w:t>епередачи смотрит ваш ребёнок</w:t>
      </w:r>
      <w:r w:rsidRPr="007E3FB7">
        <w:rPr>
          <w:rFonts w:ascii="Arial" w:hAnsi="Arial" w:cs="Arial"/>
          <w:sz w:val="28"/>
          <w:szCs w:val="28"/>
        </w:rPr>
        <w:t>?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940E07" w:rsidRDefault="007E3FB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«Что вы читаете своему ребёнку</w:t>
      </w:r>
      <w:r w:rsidRPr="007E3FB7">
        <w:rPr>
          <w:rFonts w:ascii="Arial" w:hAnsi="Arial" w:cs="Arial"/>
          <w:sz w:val="28"/>
          <w:szCs w:val="28"/>
        </w:rPr>
        <w:t>?</w:t>
      </w:r>
      <w:r w:rsidR="00940E07" w:rsidRPr="00BE2C8C">
        <w:rPr>
          <w:rFonts w:ascii="Arial" w:hAnsi="Arial" w:cs="Arial"/>
          <w:sz w:val="28"/>
          <w:szCs w:val="28"/>
        </w:rPr>
        <w:t>».</w:t>
      </w:r>
    </w:p>
    <w:p w:rsidR="007E3FB7" w:rsidRDefault="007E3FB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«Родина наша – нет её краше».</w:t>
      </w:r>
    </w:p>
    <w:p w:rsidR="007E3FB7" w:rsidRDefault="007E3FB7" w:rsidP="00940E07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«Первая любовь».</w:t>
      </w:r>
    </w:p>
    <w:p w:rsidR="007E3FB7" w:rsidRPr="00BE2C8C" w:rsidRDefault="007E3FB7" w:rsidP="007E3FB7">
      <w:pPr>
        <w:spacing w:after="160" w:line="259" w:lineRule="auto"/>
        <w:ind w:left="720"/>
        <w:contextualSpacing/>
        <w:rPr>
          <w:rFonts w:ascii="Arial" w:hAnsi="Arial" w:cs="Arial"/>
          <w:sz w:val="28"/>
          <w:szCs w:val="28"/>
        </w:rPr>
      </w:pPr>
    </w:p>
    <w:p w:rsidR="00BE2C8C" w:rsidRDefault="006643AE" w:rsidP="00BE2C8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B3834">
        <w:rPr>
          <w:rFonts w:ascii="Arial" w:eastAsia="Times New Roman" w:hAnsi="Arial" w:cs="Arial"/>
          <w:b/>
          <w:sz w:val="28"/>
          <w:szCs w:val="28"/>
          <w:lang w:eastAsia="ru-RU"/>
        </w:rPr>
        <w:t>Комментарии:</w:t>
      </w:r>
      <w:r w:rsidR="00BE2C8C" w:rsidRPr="00BE2C8C">
        <w:rPr>
          <w:rFonts w:ascii="Arial" w:hAnsi="Arial" w:cs="Arial"/>
          <w:sz w:val="28"/>
          <w:szCs w:val="28"/>
        </w:rPr>
        <w:t xml:space="preserve"> </w:t>
      </w:r>
      <w:r w:rsidR="00BE2C8C" w:rsidRPr="00AC1023">
        <w:rPr>
          <w:rFonts w:ascii="Arial" w:hAnsi="Arial" w:cs="Arial"/>
          <w:sz w:val="28"/>
          <w:szCs w:val="28"/>
        </w:rPr>
        <w:t>Благодаря плодотворной работе</w:t>
      </w:r>
      <w:r w:rsidR="00BE2C8C" w:rsidRPr="00376BD5">
        <w:rPr>
          <w:rFonts w:ascii="Arial" w:hAnsi="Arial" w:cs="Arial"/>
          <w:sz w:val="28"/>
          <w:szCs w:val="28"/>
        </w:rPr>
        <w:t xml:space="preserve"> родители охотно шли на контакт и старались участвовать в акциях и совместных мероприятиях группы и </w:t>
      </w:r>
      <w:r w:rsidR="00BE2C8C">
        <w:rPr>
          <w:rFonts w:ascii="Arial" w:hAnsi="Arial" w:cs="Arial"/>
          <w:sz w:val="28"/>
          <w:szCs w:val="28"/>
        </w:rPr>
        <w:t>МДОУ.</w:t>
      </w:r>
      <w:r w:rsidR="00BE2C8C" w:rsidRPr="00BE2C8C">
        <w:rPr>
          <w:rFonts w:ascii="Arial" w:hAnsi="Arial" w:cs="Arial"/>
          <w:sz w:val="28"/>
          <w:szCs w:val="28"/>
        </w:rPr>
        <w:t xml:space="preserve"> </w:t>
      </w:r>
      <w:r w:rsidR="00BE2C8C" w:rsidRPr="00055842">
        <w:rPr>
          <w:rFonts w:ascii="Arial" w:hAnsi="Arial" w:cs="Arial"/>
          <w:sz w:val="28"/>
          <w:szCs w:val="28"/>
        </w:rPr>
        <w:t xml:space="preserve">Родители являются активными участниками образовательной деятельности, помощниками в создании развивающей среды, они постоянно интересуются успехами и неудачами своих детей, что позволяет спланировать дальнейшую работу с детьми и родителями. В ежегодном плане систематически предусматриваются и реализуются мероприятия с активным участием родительской общественности, что позволяет увеличивать результативность по освоению детьми образовательной программы. </w:t>
      </w:r>
    </w:p>
    <w:p w:rsidR="005B3834" w:rsidRDefault="005B3834" w:rsidP="00BE2C8C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E3FB7" w:rsidRDefault="007E3FB7" w:rsidP="00BE2C8C">
      <w:pPr>
        <w:rPr>
          <w:rFonts w:ascii="Arial" w:hAnsi="Arial" w:cs="Arial"/>
          <w:sz w:val="28"/>
          <w:szCs w:val="28"/>
        </w:rPr>
      </w:pPr>
    </w:p>
    <w:p w:rsidR="00BE2C8C" w:rsidRPr="00686811" w:rsidRDefault="00BE2C8C" w:rsidP="00BE2C8C">
      <w:pPr>
        <w:rPr>
          <w:rFonts w:ascii="Arial" w:hAnsi="Arial" w:cs="Arial"/>
          <w:b/>
          <w:sz w:val="28"/>
          <w:szCs w:val="28"/>
        </w:rPr>
      </w:pPr>
      <w:r w:rsidRPr="00686811">
        <w:rPr>
          <w:rFonts w:ascii="Arial" w:hAnsi="Arial" w:cs="Arial"/>
          <w:b/>
          <w:sz w:val="28"/>
          <w:szCs w:val="28"/>
        </w:rPr>
        <w:t>В минувшем году были выявлены следующие проблемы и достигнуты успехи.</w:t>
      </w:r>
    </w:p>
    <w:p w:rsidR="00BE2C8C" w:rsidRDefault="00BE2C8C" w:rsidP="00BE2C8C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Проблемы:</w:t>
      </w:r>
    </w:p>
    <w:p w:rsidR="00BE2C8C" w:rsidRPr="00993EB8" w:rsidRDefault="004B56AF" w:rsidP="00BE2C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 w:rsidR="00BE2C8C" w:rsidRPr="00993EB8">
        <w:rPr>
          <w:rFonts w:ascii="Arial" w:hAnsi="Arial" w:cs="Arial"/>
          <w:sz w:val="28"/>
          <w:szCs w:val="28"/>
        </w:rPr>
        <w:t xml:space="preserve"> Проявление незаинтересованности некоторыми родителями к сотрудничеству в вопросах воспитания и развития детей</w:t>
      </w:r>
    </w:p>
    <w:p w:rsidR="00BE2C8C" w:rsidRPr="00993EB8" w:rsidRDefault="00BE2C8C" w:rsidP="00BE2C8C">
      <w:pPr>
        <w:rPr>
          <w:rFonts w:ascii="Arial" w:hAnsi="Arial" w:cs="Arial"/>
          <w:sz w:val="28"/>
          <w:szCs w:val="28"/>
        </w:rPr>
      </w:pPr>
      <w:r w:rsidRPr="00993EB8">
        <w:rPr>
          <w:rFonts w:ascii="Arial" w:hAnsi="Arial" w:cs="Arial"/>
          <w:sz w:val="28"/>
          <w:szCs w:val="28"/>
        </w:rPr>
        <w:t xml:space="preserve"> </w:t>
      </w:r>
      <w:r w:rsidR="004B56AF">
        <w:rPr>
          <w:rFonts w:ascii="Arial" w:hAnsi="Arial" w:cs="Arial"/>
          <w:sz w:val="28"/>
          <w:szCs w:val="28"/>
        </w:rPr>
        <w:t>-</w:t>
      </w:r>
      <w:r w:rsidRPr="00993EB8">
        <w:rPr>
          <w:rFonts w:ascii="Arial" w:hAnsi="Arial" w:cs="Arial"/>
          <w:sz w:val="28"/>
          <w:szCs w:val="28"/>
        </w:rPr>
        <w:t xml:space="preserve"> Недооценка родителями ун</w:t>
      </w:r>
      <w:r w:rsidR="00686811">
        <w:rPr>
          <w:rFonts w:ascii="Arial" w:hAnsi="Arial" w:cs="Arial"/>
          <w:sz w:val="28"/>
          <w:szCs w:val="28"/>
        </w:rPr>
        <w:t>икальности и неповторимости стар</w:t>
      </w:r>
      <w:r w:rsidRPr="00993EB8">
        <w:rPr>
          <w:rFonts w:ascii="Arial" w:hAnsi="Arial" w:cs="Arial"/>
          <w:sz w:val="28"/>
          <w:szCs w:val="28"/>
        </w:rPr>
        <w:t>шего дошкольного возраста и его значимости для развития психики ребенка</w:t>
      </w:r>
    </w:p>
    <w:p w:rsidR="00BE2C8C" w:rsidRDefault="004B56AF" w:rsidP="00BE2C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BE2C8C" w:rsidRPr="00003150">
        <w:rPr>
          <w:rFonts w:ascii="Arial" w:hAnsi="Arial" w:cs="Arial"/>
          <w:sz w:val="28"/>
          <w:szCs w:val="28"/>
        </w:rPr>
        <w:t xml:space="preserve"> не полностью укомплектованы центры активности: центр </w:t>
      </w:r>
      <w:r w:rsidR="00686811">
        <w:rPr>
          <w:rFonts w:ascii="Arial" w:hAnsi="Arial" w:cs="Arial"/>
          <w:sz w:val="28"/>
          <w:szCs w:val="28"/>
        </w:rPr>
        <w:t>патриотического воспитания</w:t>
      </w:r>
      <w:r w:rsidR="005B3834">
        <w:rPr>
          <w:rFonts w:ascii="Arial" w:hAnsi="Arial" w:cs="Arial"/>
          <w:sz w:val="28"/>
          <w:szCs w:val="28"/>
        </w:rPr>
        <w:t>, центр пожарной безопасности</w:t>
      </w:r>
      <w:r w:rsidR="00BE2C8C" w:rsidRPr="00003150">
        <w:rPr>
          <w:rFonts w:ascii="Arial" w:hAnsi="Arial" w:cs="Arial"/>
          <w:sz w:val="28"/>
          <w:szCs w:val="28"/>
        </w:rPr>
        <w:t>; не достаточно оборудо</w:t>
      </w:r>
      <w:r w:rsidR="00BE2C8C">
        <w:rPr>
          <w:rFonts w:ascii="Arial" w:hAnsi="Arial" w:cs="Arial"/>
          <w:sz w:val="28"/>
          <w:szCs w:val="28"/>
        </w:rPr>
        <w:t>ван</w:t>
      </w:r>
      <w:r w:rsidR="00BE2C8C" w:rsidRPr="00003150">
        <w:rPr>
          <w:rFonts w:ascii="Arial" w:hAnsi="Arial" w:cs="Arial"/>
          <w:sz w:val="28"/>
          <w:szCs w:val="28"/>
        </w:rPr>
        <w:t xml:space="preserve"> </w:t>
      </w:r>
      <w:r w:rsidR="00686811">
        <w:rPr>
          <w:rFonts w:ascii="Arial" w:hAnsi="Arial" w:cs="Arial"/>
          <w:sz w:val="28"/>
          <w:szCs w:val="28"/>
        </w:rPr>
        <w:t xml:space="preserve">книжный и речевой </w:t>
      </w:r>
      <w:r w:rsidR="00BE2C8C" w:rsidRPr="00003150">
        <w:rPr>
          <w:rFonts w:ascii="Arial" w:hAnsi="Arial" w:cs="Arial"/>
          <w:sz w:val="28"/>
          <w:szCs w:val="28"/>
        </w:rPr>
        <w:t>центр</w:t>
      </w:r>
      <w:r w:rsidR="00686811">
        <w:rPr>
          <w:rFonts w:ascii="Arial" w:hAnsi="Arial" w:cs="Arial"/>
          <w:sz w:val="28"/>
          <w:szCs w:val="28"/>
        </w:rPr>
        <w:t>, центр театрализованной деятельности.</w:t>
      </w:r>
    </w:p>
    <w:p w:rsidR="00BE2C8C" w:rsidRDefault="00BE2C8C" w:rsidP="00BE2C8C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Успехи:</w:t>
      </w:r>
    </w:p>
    <w:p w:rsidR="00BE2C8C" w:rsidRDefault="00BE2C8C" w:rsidP="00BE2C8C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Благодаря планомерной целенаправленной работе </w:t>
      </w:r>
      <w:r w:rsidR="00686811">
        <w:rPr>
          <w:rFonts w:ascii="Arial" w:hAnsi="Arial" w:cs="Arial"/>
          <w:sz w:val="28"/>
          <w:szCs w:val="28"/>
        </w:rPr>
        <w:t>с детьми стар</w:t>
      </w:r>
      <w:r>
        <w:rPr>
          <w:rFonts w:ascii="Arial" w:hAnsi="Arial" w:cs="Arial"/>
          <w:sz w:val="28"/>
          <w:szCs w:val="28"/>
        </w:rPr>
        <w:t>шего</w:t>
      </w:r>
      <w:r w:rsidRPr="00003150">
        <w:rPr>
          <w:rFonts w:ascii="Arial" w:hAnsi="Arial" w:cs="Arial"/>
          <w:sz w:val="28"/>
          <w:szCs w:val="28"/>
        </w:rPr>
        <w:t xml:space="preserve"> дошкольного возраста,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воспитанников, формирования духовных и общечеловеческих ценностей, а также способностей и интегративных качеств. Резуль</w:t>
      </w:r>
      <w:r w:rsidR="00686811">
        <w:rPr>
          <w:rFonts w:ascii="Arial" w:hAnsi="Arial" w:cs="Arial"/>
          <w:sz w:val="28"/>
          <w:szCs w:val="28"/>
        </w:rPr>
        <w:t>таты деятельности группы за 2018 - 2019</w:t>
      </w:r>
      <w:r w:rsidRPr="00003150">
        <w:rPr>
          <w:rFonts w:ascii="Arial" w:hAnsi="Arial" w:cs="Arial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BE2C8C" w:rsidRPr="005B3834" w:rsidRDefault="00BE2C8C" w:rsidP="005B3834">
      <w:pPr>
        <w:rPr>
          <w:rFonts w:ascii="Arial" w:hAnsi="Arial" w:cs="Arial"/>
          <w:sz w:val="28"/>
          <w:szCs w:val="28"/>
        </w:rPr>
      </w:pPr>
      <w:r w:rsidRPr="00003150">
        <w:rPr>
          <w:rFonts w:ascii="Arial" w:hAnsi="Arial" w:cs="Arial"/>
          <w:sz w:val="28"/>
          <w:szCs w:val="28"/>
        </w:rPr>
        <w:t xml:space="preserve"> С учетом успехов и проблем, возникших в минувшем учебном году н</w:t>
      </w:r>
      <w:r w:rsidR="00686811">
        <w:rPr>
          <w:rFonts w:ascii="Arial" w:hAnsi="Arial" w:cs="Arial"/>
          <w:sz w:val="28"/>
          <w:szCs w:val="28"/>
        </w:rPr>
        <w:t>амечены следующие задачи на 2019 - 2020</w:t>
      </w:r>
      <w:r w:rsidRPr="00003150">
        <w:rPr>
          <w:rFonts w:ascii="Arial" w:hAnsi="Arial" w:cs="Arial"/>
          <w:sz w:val="28"/>
          <w:szCs w:val="28"/>
        </w:rPr>
        <w:t xml:space="preserve"> учебный год:</w:t>
      </w:r>
    </w:p>
    <w:p w:rsidR="00BE2C8C" w:rsidRPr="00DF7B83" w:rsidRDefault="00BE2C8C" w:rsidP="00BE2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834" w:rsidRPr="005B3834" w:rsidRDefault="005B3834" w:rsidP="005B3834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B3834">
        <w:rPr>
          <w:rFonts w:ascii="Arial" w:hAnsi="Arial" w:cs="Arial"/>
          <w:sz w:val="28"/>
          <w:szCs w:val="28"/>
        </w:rPr>
        <w:t>продолжение целенаправленной работы с детьми по всем образовательным областям;</w:t>
      </w:r>
    </w:p>
    <w:p w:rsidR="005B3834" w:rsidRPr="005B3834" w:rsidRDefault="005B3834" w:rsidP="005B3834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B3834">
        <w:rPr>
          <w:rFonts w:ascii="Arial" w:hAnsi="Arial" w:cs="Arial"/>
          <w:sz w:val="28"/>
          <w:szCs w:val="28"/>
        </w:rPr>
        <w:t xml:space="preserve">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</w:t>
      </w:r>
      <w:r w:rsidRPr="005B3834">
        <w:rPr>
          <w:rFonts w:ascii="Arial" w:hAnsi="Arial" w:cs="Arial"/>
          <w:sz w:val="28"/>
          <w:szCs w:val="28"/>
        </w:rPr>
        <w:lastRenderedPageBreak/>
        <w:t>семьей по вопросам образования ребенка, охраны и укрепления его здоровья, оказания при</w:t>
      </w:r>
      <w:r>
        <w:rPr>
          <w:rFonts w:ascii="Arial" w:hAnsi="Arial" w:cs="Arial"/>
          <w:sz w:val="28"/>
          <w:szCs w:val="28"/>
        </w:rPr>
        <w:t xml:space="preserve"> необходимости консультативной </w:t>
      </w:r>
      <w:r w:rsidRPr="005B3834">
        <w:rPr>
          <w:rFonts w:ascii="Arial" w:hAnsi="Arial" w:cs="Arial"/>
          <w:sz w:val="28"/>
          <w:szCs w:val="28"/>
        </w:rPr>
        <w:t>и иной помощи;</w:t>
      </w:r>
    </w:p>
    <w:p w:rsidR="005B3834" w:rsidRPr="005B3834" w:rsidRDefault="005B3834" w:rsidP="005B3834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B3834">
        <w:rPr>
          <w:rFonts w:ascii="Arial" w:hAnsi="Arial" w:cs="Arial"/>
          <w:sz w:val="28"/>
          <w:szCs w:val="28"/>
        </w:rPr>
        <w:t xml:space="preserve"> продолжение со</w:t>
      </w:r>
      <w:r w:rsidR="00686811">
        <w:rPr>
          <w:rFonts w:ascii="Arial" w:hAnsi="Arial" w:cs="Arial"/>
          <w:sz w:val="28"/>
          <w:szCs w:val="28"/>
        </w:rPr>
        <w:t xml:space="preserve">вершенствования </w:t>
      </w:r>
      <w:r w:rsidRPr="005B3834">
        <w:rPr>
          <w:rFonts w:ascii="Arial" w:hAnsi="Arial" w:cs="Arial"/>
          <w:sz w:val="28"/>
          <w:szCs w:val="28"/>
        </w:rPr>
        <w:t>предметно – развивающей среды в группе в соответствии с ФГОС ДО ( настольно-печатны</w:t>
      </w:r>
      <w:r w:rsidR="00686811">
        <w:rPr>
          <w:rFonts w:ascii="Arial" w:hAnsi="Arial" w:cs="Arial"/>
          <w:sz w:val="28"/>
          <w:szCs w:val="28"/>
        </w:rPr>
        <w:t xml:space="preserve">е игры, пополнение речевого и </w:t>
      </w:r>
      <w:r w:rsidRPr="005B3834">
        <w:rPr>
          <w:rFonts w:ascii="Arial" w:hAnsi="Arial" w:cs="Arial"/>
          <w:sz w:val="28"/>
          <w:szCs w:val="28"/>
        </w:rPr>
        <w:t xml:space="preserve"> театральног</w:t>
      </w:r>
      <w:r>
        <w:rPr>
          <w:rFonts w:ascii="Arial" w:hAnsi="Arial" w:cs="Arial"/>
          <w:sz w:val="28"/>
          <w:szCs w:val="28"/>
        </w:rPr>
        <w:t>о уголка, уголка ряжения</w:t>
      </w:r>
      <w:r w:rsidRPr="005B3834">
        <w:rPr>
          <w:rFonts w:ascii="Arial" w:hAnsi="Arial" w:cs="Arial"/>
          <w:sz w:val="28"/>
          <w:szCs w:val="28"/>
        </w:rPr>
        <w:t>);</w:t>
      </w:r>
    </w:p>
    <w:p w:rsidR="005B3834" w:rsidRPr="005B3834" w:rsidRDefault="005B3834" w:rsidP="005B3834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B3834">
        <w:rPr>
          <w:rFonts w:ascii="Arial" w:hAnsi="Arial" w:cs="Arial"/>
          <w:sz w:val="28"/>
          <w:szCs w:val="28"/>
        </w:rPr>
        <w:t>тема по самообразованию «</w:t>
      </w:r>
      <w:r w:rsidR="00686811">
        <w:rPr>
          <w:rFonts w:ascii="Arial" w:hAnsi="Arial" w:cs="Arial"/>
          <w:sz w:val="28"/>
          <w:szCs w:val="28"/>
        </w:rPr>
        <w:t>Воспитание духовно – нравственных качеств старших дошкольников с помощью русских народных сказок</w:t>
      </w:r>
      <w:r w:rsidRPr="005B3834">
        <w:rPr>
          <w:rFonts w:ascii="Arial" w:hAnsi="Arial" w:cs="Arial"/>
          <w:sz w:val="28"/>
          <w:szCs w:val="28"/>
        </w:rPr>
        <w:t>»;</w:t>
      </w:r>
    </w:p>
    <w:p w:rsidR="005B3834" w:rsidRPr="005B3834" w:rsidRDefault="005B3834" w:rsidP="005B3834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5B3834">
        <w:rPr>
          <w:rFonts w:ascii="Arial" w:hAnsi="Arial" w:cs="Arial"/>
          <w:sz w:val="28"/>
          <w:szCs w:val="28"/>
        </w:rPr>
        <w:t xml:space="preserve"> 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76606F" w:rsidRPr="005B3834" w:rsidRDefault="0076606F" w:rsidP="005B3834">
      <w:pPr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76606F" w:rsidRPr="005B3834" w:rsidSect="00D94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EA" w:rsidRDefault="008C3BEA" w:rsidP="00A4774A">
      <w:pPr>
        <w:spacing w:after="0" w:line="240" w:lineRule="auto"/>
      </w:pPr>
      <w:r>
        <w:separator/>
      </w:r>
    </w:p>
  </w:endnote>
  <w:endnote w:type="continuationSeparator" w:id="0">
    <w:p w:rsidR="008C3BEA" w:rsidRDefault="008C3BEA" w:rsidP="00A4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EA" w:rsidRDefault="008C3BEA" w:rsidP="00A4774A">
      <w:pPr>
        <w:spacing w:after="0" w:line="240" w:lineRule="auto"/>
      </w:pPr>
      <w:r>
        <w:separator/>
      </w:r>
    </w:p>
  </w:footnote>
  <w:footnote w:type="continuationSeparator" w:id="0">
    <w:p w:rsidR="008C3BEA" w:rsidRDefault="008C3BEA" w:rsidP="00A4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F32AC"/>
    <w:multiLevelType w:val="hybridMultilevel"/>
    <w:tmpl w:val="A46EA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8113A"/>
    <w:multiLevelType w:val="hybridMultilevel"/>
    <w:tmpl w:val="7CFE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662E7"/>
    <w:multiLevelType w:val="hybridMultilevel"/>
    <w:tmpl w:val="D9AE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24"/>
    <w:rsid w:val="00003CF7"/>
    <w:rsid w:val="00007D1C"/>
    <w:rsid w:val="000363B9"/>
    <w:rsid w:val="0006024D"/>
    <w:rsid w:val="000707BB"/>
    <w:rsid w:val="000A3E10"/>
    <w:rsid w:val="000B1D95"/>
    <w:rsid w:val="000D3F7D"/>
    <w:rsid w:val="00125E2F"/>
    <w:rsid w:val="0013040A"/>
    <w:rsid w:val="00154899"/>
    <w:rsid w:val="0016086B"/>
    <w:rsid w:val="001C6DD6"/>
    <w:rsid w:val="001C7E39"/>
    <w:rsid w:val="001F7201"/>
    <w:rsid w:val="00264C01"/>
    <w:rsid w:val="00266A19"/>
    <w:rsid w:val="0027409F"/>
    <w:rsid w:val="002A6AE5"/>
    <w:rsid w:val="002D5BFD"/>
    <w:rsid w:val="003028A5"/>
    <w:rsid w:val="00357630"/>
    <w:rsid w:val="00363B98"/>
    <w:rsid w:val="003B2D47"/>
    <w:rsid w:val="00405113"/>
    <w:rsid w:val="00435111"/>
    <w:rsid w:val="00435C25"/>
    <w:rsid w:val="004377E6"/>
    <w:rsid w:val="004529D8"/>
    <w:rsid w:val="004843A6"/>
    <w:rsid w:val="0049467D"/>
    <w:rsid w:val="004A186E"/>
    <w:rsid w:val="004A6FFE"/>
    <w:rsid w:val="004B5195"/>
    <w:rsid w:val="004B56AF"/>
    <w:rsid w:val="004B7C3D"/>
    <w:rsid w:val="00574046"/>
    <w:rsid w:val="0059009A"/>
    <w:rsid w:val="005A793E"/>
    <w:rsid w:val="005B3834"/>
    <w:rsid w:val="005B7AE5"/>
    <w:rsid w:val="0060569C"/>
    <w:rsid w:val="006643AE"/>
    <w:rsid w:val="00666E2B"/>
    <w:rsid w:val="00670B43"/>
    <w:rsid w:val="00676419"/>
    <w:rsid w:val="00686811"/>
    <w:rsid w:val="00696E2B"/>
    <w:rsid w:val="006D2705"/>
    <w:rsid w:val="006E0B7E"/>
    <w:rsid w:val="006F041F"/>
    <w:rsid w:val="00703E9E"/>
    <w:rsid w:val="00727F8A"/>
    <w:rsid w:val="007622B6"/>
    <w:rsid w:val="0076606F"/>
    <w:rsid w:val="00767A73"/>
    <w:rsid w:val="007B6F33"/>
    <w:rsid w:val="007C531B"/>
    <w:rsid w:val="007C5950"/>
    <w:rsid w:val="007E3FB7"/>
    <w:rsid w:val="00814E84"/>
    <w:rsid w:val="00895009"/>
    <w:rsid w:val="008B11A9"/>
    <w:rsid w:val="008B14DB"/>
    <w:rsid w:val="008C3BEA"/>
    <w:rsid w:val="008E0FE1"/>
    <w:rsid w:val="00940E07"/>
    <w:rsid w:val="0097660E"/>
    <w:rsid w:val="009B6D9F"/>
    <w:rsid w:val="009D3250"/>
    <w:rsid w:val="00A15FD9"/>
    <w:rsid w:val="00A4774A"/>
    <w:rsid w:val="00A563F2"/>
    <w:rsid w:val="00A666E9"/>
    <w:rsid w:val="00A82554"/>
    <w:rsid w:val="00AC3ED2"/>
    <w:rsid w:val="00B23A35"/>
    <w:rsid w:val="00B6764F"/>
    <w:rsid w:val="00B71A85"/>
    <w:rsid w:val="00B724F4"/>
    <w:rsid w:val="00B97088"/>
    <w:rsid w:val="00B97ABD"/>
    <w:rsid w:val="00BB51CB"/>
    <w:rsid w:val="00BE17E7"/>
    <w:rsid w:val="00BE2C8C"/>
    <w:rsid w:val="00C24FDE"/>
    <w:rsid w:val="00C41884"/>
    <w:rsid w:val="00C4773D"/>
    <w:rsid w:val="00C52895"/>
    <w:rsid w:val="00C67B68"/>
    <w:rsid w:val="00C956AB"/>
    <w:rsid w:val="00C96DC6"/>
    <w:rsid w:val="00CA26A0"/>
    <w:rsid w:val="00D73DED"/>
    <w:rsid w:val="00D94D24"/>
    <w:rsid w:val="00DA1EF4"/>
    <w:rsid w:val="00DD5D7E"/>
    <w:rsid w:val="00DF2B58"/>
    <w:rsid w:val="00E13AE2"/>
    <w:rsid w:val="00E51187"/>
    <w:rsid w:val="00EF3984"/>
    <w:rsid w:val="00F05357"/>
    <w:rsid w:val="00F31EA6"/>
    <w:rsid w:val="00F52763"/>
    <w:rsid w:val="00F7373E"/>
    <w:rsid w:val="00F81AB5"/>
    <w:rsid w:val="00F86AEE"/>
    <w:rsid w:val="00FB3F5C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1A6EF-9BBF-481C-AF43-8DEE74F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13"/>
    <w:pPr>
      <w:ind w:left="720"/>
      <w:contextualSpacing/>
    </w:pPr>
  </w:style>
  <w:style w:type="table" w:styleId="a4">
    <w:name w:val="Table Grid"/>
    <w:basedOn w:val="a1"/>
    <w:uiPriority w:val="39"/>
    <w:rsid w:val="00D7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97ABD"/>
    <w:rPr>
      <w:i/>
      <w:iCs/>
    </w:rPr>
  </w:style>
  <w:style w:type="character" w:customStyle="1" w:styleId="apple-converted-space">
    <w:name w:val="apple-converted-space"/>
    <w:basedOn w:val="a0"/>
    <w:rsid w:val="00B97ABD"/>
  </w:style>
  <w:style w:type="paragraph" w:styleId="a6">
    <w:name w:val="footnote text"/>
    <w:basedOn w:val="a"/>
    <w:link w:val="a7"/>
    <w:uiPriority w:val="99"/>
    <w:semiHidden/>
    <w:unhideWhenUsed/>
    <w:rsid w:val="00A4774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774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774A"/>
    <w:rPr>
      <w:vertAlign w:val="superscript"/>
    </w:rPr>
  </w:style>
  <w:style w:type="paragraph" w:styleId="a9">
    <w:name w:val="Normal (Web)"/>
    <w:basedOn w:val="a"/>
    <w:uiPriority w:val="99"/>
    <w:rsid w:val="007E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0969-5AB9-456B-8A61-E73009D8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34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Цыплята</cp:lastModifiedBy>
  <cp:revision>5</cp:revision>
  <dcterms:created xsi:type="dcterms:W3CDTF">2018-06-02T14:49:00Z</dcterms:created>
  <dcterms:modified xsi:type="dcterms:W3CDTF">2019-06-24T11:28:00Z</dcterms:modified>
</cp:coreProperties>
</file>