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837D3" w14:textId="77777777" w:rsidR="00422775" w:rsidRDefault="00422775" w:rsidP="0042277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inline distT="0" distB="0" distL="0" distR="0" wp14:anchorId="0F6AEA9A" wp14:editId="13B6C275">
            <wp:extent cx="6830735" cy="9689910"/>
            <wp:effectExtent l="19050" t="0" r="8215" b="0"/>
            <wp:docPr id="1" name="Рисунок 1" descr="C:\Users\Якимовы\Desktop\IMG_201903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ы\Desktop\IMG_2019032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85" cy="97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2840C" w14:textId="77777777" w:rsidR="00C93819" w:rsidRDefault="005D1A4E" w:rsidP="0042277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7. </w:t>
      </w:r>
      <w:r w:rsidR="00C93819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нашем саду воспитанники имеют доступ к игрушкам, пособия, материал для творчества.</w:t>
      </w:r>
    </w:p>
    <w:p w14:paraId="0B00BDDE" w14:textId="77777777" w:rsidR="00C93819" w:rsidRPr="005D1A4E" w:rsidRDefault="005D1A4E" w:rsidP="005D1A4E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="00422775"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8. </w:t>
      </w:r>
      <w:r w:rsidR="00C93819"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 всегда может рассказать мне, как протекает образовательная деятельность моего ребенка.</w:t>
      </w:r>
    </w:p>
    <w:p w14:paraId="3680AAB7" w14:textId="77777777" w:rsidR="00C93819" w:rsidRPr="005D1A4E" w:rsidRDefault="00C93819" w:rsidP="005D1A4E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имею возможность участвовать в организации и проведении различных мероприятий нашего детского сада.</w:t>
      </w:r>
    </w:p>
    <w:p w14:paraId="012209BF" w14:textId="77777777" w:rsidR="00C93819" w:rsidRPr="005D1A4E" w:rsidRDefault="00C93819" w:rsidP="005D1A4E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моего ребенка есть возможность участвовать в разнообразных мероприятиях.</w:t>
      </w:r>
    </w:p>
    <w:p w14:paraId="11DCA102" w14:textId="77777777" w:rsidR="00C93819" w:rsidRDefault="005D1A4E" w:rsidP="005D1A4E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93819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имею возможность обратиться за помощью к педагогам детского сада для развития своего ребенка.</w:t>
      </w:r>
    </w:p>
    <w:p w14:paraId="58197B2E" w14:textId="77777777" w:rsidR="00C93819" w:rsidRPr="005D1A4E" w:rsidRDefault="00C93819" w:rsidP="005D1A4E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нашем детском саду созданы условия для того, чтобы ребенок мог проявить самостоятельность и инициативу.</w:t>
      </w:r>
    </w:p>
    <w:p w14:paraId="6497748E" w14:textId="77777777" w:rsidR="00C93819" w:rsidRPr="005D1A4E" w:rsidRDefault="00C93819" w:rsidP="005D1A4E">
      <w:pPr>
        <w:pStyle w:val="a4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1A4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Ваши пожелания и замечания.</w:t>
      </w:r>
    </w:p>
    <w:p w14:paraId="215F4FD8" w14:textId="77777777" w:rsidR="009F01BA" w:rsidRDefault="009F01BA" w:rsidP="00F31222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</w:pPr>
    </w:p>
    <w:p w14:paraId="6086C64B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Показатели родительской удовлетворенности в группе 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«</w:t>
      </w:r>
      <w:r w:rsidR="00917296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Ассорти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»</w:t>
      </w:r>
    </w:p>
    <w:p w14:paraId="2D720742" w14:textId="512206BC" w:rsidR="00F31222" w:rsidRPr="00F31222" w:rsidRDefault="00173B2E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2018–2019 </w:t>
      </w: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уч.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 </w:t>
      </w:r>
      <w:r w:rsidR="00F31222"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г.</w:t>
      </w:r>
    </w:p>
    <w:p w14:paraId="0A8D4AEB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697FC7F9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Охва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>чены анкетированием родители: 9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3%</w:t>
      </w:r>
    </w:p>
    <w:p w14:paraId="66279AE8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Уровень удовлетворенности родителей образовательными услугами, 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>предоставляемыми в МДОУ –</w:t>
      </w:r>
      <w:r w:rsidR="00917296">
        <w:rPr>
          <w:rFonts w:ascii="Times New Roman" w:hAnsi="Times New Roman" w:cs="Times New Roman"/>
          <w:color w:val="000000"/>
          <w:sz w:val="27"/>
          <w:szCs w:val="27"/>
          <w:lang w:val="ru-RU"/>
        </w:rPr>
        <w:t>92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186EB55D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6A3066A8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5DDF2BDF" w14:textId="60D4FBE8" w:rsidR="00F31222" w:rsidRPr="00F31222" w:rsidRDefault="00173B2E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2019–2020 </w:t>
      </w: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уч.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 </w:t>
      </w:r>
      <w:r w:rsidR="00F31222"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г.</w:t>
      </w:r>
    </w:p>
    <w:p w14:paraId="55A2F8FB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68368F65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Охвач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>ены анкетированием родители:</w:t>
      </w:r>
      <w:r w:rsidR="00917296">
        <w:rPr>
          <w:rFonts w:ascii="Times New Roman" w:hAnsi="Times New Roman" w:cs="Times New Roman"/>
          <w:color w:val="000000"/>
          <w:sz w:val="27"/>
          <w:szCs w:val="27"/>
          <w:lang w:val="ru-RU"/>
        </w:rPr>
        <w:t>88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10280A35" w14:textId="6CE9A6D0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Уровень удовлетворенности родителей образовательными услугам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и, предоставляемыми в МДОУ –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</w:t>
      </w:r>
      <w:r w:rsidR="00173B2E">
        <w:rPr>
          <w:rFonts w:ascii="Times New Roman" w:hAnsi="Times New Roman" w:cs="Times New Roman"/>
          <w:color w:val="000000"/>
          <w:sz w:val="27"/>
          <w:szCs w:val="27"/>
          <w:lang w:val="ru-RU"/>
        </w:rPr>
        <w:t>4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6B1C5809" w14:textId="77777777" w:rsidR="0023550C" w:rsidRDefault="0023550C" w:rsidP="00F31222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7"/>
          <w:szCs w:val="27"/>
          <w:lang w:val="ru-RU"/>
        </w:rPr>
      </w:pPr>
    </w:p>
    <w:p w14:paraId="396A47BB" w14:textId="60015694" w:rsidR="00F31222" w:rsidRPr="00F31222" w:rsidRDefault="00173B2E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2020–2021 </w:t>
      </w: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учебный</w:t>
      </w:r>
      <w:r w:rsidR="00F31222"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 год</w:t>
      </w:r>
    </w:p>
    <w:p w14:paraId="3D4EB184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0EFCF3F7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Охвачены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 анкетированием родители: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90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19280A7F" w14:textId="7DB60FF5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Уровень удовлетворенности родителей образовательными услугам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и, предоставляемыми в МДОУ –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</w:t>
      </w:r>
      <w:r w:rsidR="00173B2E">
        <w:rPr>
          <w:rFonts w:ascii="Times New Roman" w:hAnsi="Times New Roman" w:cs="Times New Roman"/>
          <w:color w:val="000000"/>
          <w:sz w:val="27"/>
          <w:szCs w:val="27"/>
          <w:lang w:val="ru-RU"/>
        </w:rPr>
        <w:t>4,5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302773B8" w14:textId="77777777" w:rsidR="00F31222" w:rsidRPr="00F31222" w:rsidRDefault="00F31222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</w:p>
    <w:p w14:paraId="748F1B8E" w14:textId="30A271A9" w:rsidR="00F31222" w:rsidRPr="00F31222" w:rsidRDefault="00173B2E" w:rsidP="00F31222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2021–2022 </w:t>
      </w: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учебный</w:t>
      </w:r>
      <w:r w:rsidR="00F31222"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 год</w:t>
      </w:r>
    </w:p>
    <w:p w14:paraId="3120FBE4" w14:textId="77777777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Охвачены анкетир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ованием родители: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92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596C237B" w14:textId="232F2732" w:rsidR="00F31222" w:rsidRPr="00F31222" w:rsidRDefault="00F31222" w:rsidP="00F31222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Уровень удовлетворенности родителей образовательными услугам</w:t>
      </w:r>
      <w:r w:rsidR="0023550C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и, предоставляемыми в МДОУ –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</w:t>
      </w:r>
      <w:r w:rsidR="00173B2E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6 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249A14BB" w14:textId="3FD57F44" w:rsidR="0023550C" w:rsidRPr="00F31222" w:rsidRDefault="00173B2E" w:rsidP="0023550C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2022–2023 </w:t>
      </w:r>
      <w:r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>учебный</w:t>
      </w:r>
      <w:r w:rsidR="0023550C" w:rsidRPr="00F31222">
        <w:rPr>
          <w:rFonts w:ascii="Times New Roman" w:hAnsi="Times New Roman" w:cs="Times New Roman"/>
          <w:b/>
          <w:bCs/>
          <w:color w:val="000000"/>
          <w:sz w:val="27"/>
          <w:szCs w:val="27"/>
          <w:lang w:val="ru-RU"/>
        </w:rPr>
        <w:t xml:space="preserve"> год</w:t>
      </w:r>
    </w:p>
    <w:p w14:paraId="461A04C1" w14:textId="77777777" w:rsidR="0023550C" w:rsidRPr="00F31222" w:rsidRDefault="0023550C" w:rsidP="0023550C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Охвачены анкетир</w:t>
      </w:r>
      <w:r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ованием родители: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89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6F352A24" w14:textId="540A1E09" w:rsidR="0023550C" w:rsidRPr="00F31222" w:rsidRDefault="0023550C" w:rsidP="0023550C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ru-RU"/>
        </w:rPr>
      </w:pP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Уровень удовлетворенности родителей образовательными услугам</w:t>
      </w:r>
      <w:r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и, предоставляемыми в МДОУ – </w:t>
      </w:r>
      <w:r w:rsidR="00072A83">
        <w:rPr>
          <w:rFonts w:ascii="Times New Roman" w:hAnsi="Times New Roman" w:cs="Times New Roman"/>
          <w:color w:val="000000"/>
          <w:sz w:val="27"/>
          <w:szCs w:val="27"/>
          <w:lang w:val="ru-RU"/>
        </w:rPr>
        <w:t>96</w:t>
      </w:r>
      <w:r w:rsidR="00173B2E">
        <w:rPr>
          <w:rFonts w:ascii="Times New Roman" w:hAnsi="Times New Roman" w:cs="Times New Roman"/>
          <w:color w:val="000000"/>
          <w:sz w:val="27"/>
          <w:szCs w:val="27"/>
          <w:lang w:val="ru-RU"/>
        </w:rPr>
        <w:t xml:space="preserve">,3 </w:t>
      </w:r>
      <w:r w:rsidRPr="00F31222">
        <w:rPr>
          <w:rFonts w:ascii="Times New Roman" w:hAnsi="Times New Roman" w:cs="Times New Roman"/>
          <w:color w:val="000000"/>
          <w:sz w:val="27"/>
          <w:szCs w:val="27"/>
          <w:lang w:val="ru-RU"/>
        </w:rPr>
        <w:t>%</w:t>
      </w:r>
    </w:p>
    <w:p w14:paraId="659E9299" w14:textId="77777777" w:rsidR="0023550C" w:rsidRDefault="0023550C">
      <w:pPr>
        <w:rPr>
          <w:rFonts w:asciiTheme="minorHAnsi" w:hAnsiTheme="minorHAnsi"/>
          <w:lang w:val="ru-RU"/>
        </w:rPr>
      </w:pPr>
    </w:p>
    <w:p w14:paraId="202E732D" w14:textId="77777777" w:rsidR="00992CF4" w:rsidRDefault="00992CF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9C5258" w14:textId="272B11E6" w:rsidR="00992CF4" w:rsidRDefault="00992CF4" w:rsidP="00992CF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н</w:t>
      </w:r>
      <w:r w:rsidR="00030709" w:rsidRPr="00030709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030709">
        <w:rPr>
          <w:rFonts w:ascii="Times New Roman" w:hAnsi="Times New Roman" w:cs="Times New Roman"/>
          <w:sz w:val="28"/>
          <w:szCs w:val="28"/>
          <w:lang w:val="ru-RU"/>
        </w:rPr>
        <w:t xml:space="preserve">официальном сайте ДОУ в разделе «Наши новости» каждую неделю размещаю для родителей (законных представителей) информацию о проделанной работе, в разделе «Микроблоги воспитателей» - консультации, буклеты, памятки, презентации и другие методические материалы, касающиеся вопросов образования и воспитания детей. В период пандемии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работала в режиме онлайн (раздел «Сидим дома»). </w:t>
      </w:r>
      <w:r w:rsidR="001B2CB1">
        <w:rPr>
          <w:rFonts w:ascii="Times New Roman" w:hAnsi="Times New Roman" w:cs="Times New Roman"/>
          <w:sz w:val="28"/>
          <w:szCs w:val="28"/>
          <w:lang w:val="ru-RU"/>
        </w:rPr>
        <w:t>Проводится информирование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родителей </w:t>
      </w:r>
      <w:r w:rsidR="00870C79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посредством созданных групп в системе интернета.</w:t>
      </w:r>
    </w:p>
    <w:p w14:paraId="67F5BF48" w14:textId="74133C8D" w:rsidR="00030709" w:rsidRPr="00030709" w:rsidRDefault="00992CF4" w:rsidP="00992CF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целом по результатам анкетирования наблюдается тенденция удовлетворенности качеством образовательных услуг, комфортностью посещения ДОУ. Сформировано доверие воспитанников и их родителей. </w:t>
      </w:r>
      <w:r w:rsidR="000307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030709" w:rsidRPr="00030709" w:rsidSect="00B578D7">
      <w:pgSz w:w="11906" w:h="16838"/>
      <w:pgMar w:top="720" w:right="282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62EF5"/>
    <w:multiLevelType w:val="hybridMultilevel"/>
    <w:tmpl w:val="2926179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C7B64"/>
    <w:multiLevelType w:val="hybridMultilevel"/>
    <w:tmpl w:val="51466D7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51404"/>
    <w:multiLevelType w:val="hybridMultilevel"/>
    <w:tmpl w:val="3B581618"/>
    <w:lvl w:ilvl="0" w:tplc="12B4D2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221DB"/>
    <w:multiLevelType w:val="hybridMultilevel"/>
    <w:tmpl w:val="565A41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5860327">
    <w:abstractNumId w:val="2"/>
  </w:num>
  <w:num w:numId="2" w16cid:durableId="44447495">
    <w:abstractNumId w:val="0"/>
  </w:num>
  <w:num w:numId="3" w16cid:durableId="1561089006">
    <w:abstractNumId w:val="3"/>
  </w:num>
  <w:num w:numId="4" w16cid:durableId="1949895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C26"/>
    <w:rsid w:val="00030709"/>
    <w:rsid w:val="00072A83"/>
    <w:rsid w:val="00142C26"/>
    <w:rsid w:val="00173B2E"/>
    <w:rsid w:val="001B2CB1"/>
    <w:rsid w:val="001E4A71"/>
    <w:rsid w:val="0023550C"/>
    <w:rsid w:val="00342D43"/>
    <w:rsid w:val="003B68E3"/>
    <w:rsid w:val="00422775"/>
    <w:rsid w:val="004F2455"/>
    <w:rsid w:val="005D1A4E"/>
    <w:rsid w:val="00634256"/>
    <w:rsid w:val="00870C79"/>
    <w:rsid w:val="00917296"/>
    <w:rsid w:val="00992CF4"/>
    <w:rsid w:val="009F01BA"/>
    <w:rsid w:val="00A872C8"/>
    <w:rsid w:val="00B12080"/>
    <w:rsid w:val="00B578D7"/>
    <w:rsid w:val="00BF4489"/>
    <w:rsid w:val="00C93819"/>
    <w:rsid w:val="00CD448A"/>
    <w:rsid w:val="00D545F3"/>
    <w:rsid w:val="00D67908"/>
    <w:rsid w:val="00DB3BDD"/>
    <w:rsid w:val="00E378C5"/>
    <w:rsid w:val="00E42BAB"/>
    <w:rsid w:val="00F30EB5"/>
    <w:rsid w:val="00F31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667DA"/>
  <w15:docId w15:val="{A588DCCE-8624-423C-B895-FCCF42EB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48A"/>
    <w:pPr>
      <w:spacing w:after="0" w:line="240" w:lineRule="auto"/>
    </w:pPr>
    <w:rPr>
      <w:rFonts w:ascii="Courier" w:eastAsia="Times New Roman" w:hAnsi="Courier" w:cs="Courier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2B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27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775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Якимова</cp:lastModifiedBy>
  <cp:revision>14</cp:revision>
  <dcterms:created xsi:type="dcterms:W3CDTF">2019-02-19T08:36:00Z</dcterms:created>
  <dcterms:modified xsi:type="dcterms:W3CDTF">2024-02-24T09:55:00Z</dcterms:modified>
</cp:coreProperties>
</file>