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D54" w:rsidRPr="00D17106" w:rsidRDefault="00D8326A" w:rsidP="00D8326A">
      <w:pPr>
        <w:autoSpaceDE w:val="0"/>
        <w:autoSpaceDN w:val="0"/>
        <w:adjustRightInd w:val="0"/>
        <w:ind w:left="0" w:right="-602"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auto"/>
          <w:kern w:val="0"/>
          <w:sz w:val="28"/>
          <w:szCs w:val="28"/>
          <w:lang w:eastAsia="ru-RU"/>
        </w:rPr>
        <w:drawing>
          <wp:inline distT="0" distB="0" distL="0" distR="0">
            <wp:extent cx="9778744" cy="6926247"/>
            <wp:effectExtent l="19050" t="0" r="0" b="0"/>
            <wp:docPr id="1" name="Рисунок 1" descr="C:\Users\Якимовы\Documents\IMG_201903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кимовы\Documents\IMG_20190323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339" cy="692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D54" w:rsidRPr="00D17106" w:rsidRDefault="00223D54" w:rsidP="00ED6D9D">
      <w:pPr>
        <w:spacing w:line="360" w:lineRule="auto"/>
        <w:ind w:right="-602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710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lastRenderedPageBreak/>
        <w:t>5. конструирование из разного материала (бумага, природный материал, конструкторы и т.п.);</w:t>
      </w:r>
    </w:p>
    <w:p w:rsidR="00223D54" w:rsidRPr="00D17106" w:rsidRDefault="00223D54" w:rsidP="00ED6D9D">
      <w:pPr>
        <w:spacing w:line="360" w:lineRule="auto"/>
        <w:ind w:right="-602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710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6. двигательная деятельность (овладение основными движениями);</w:t>
      </w:r>
    </w:p>
    <w:p w:rsidR="00223D54" w:rsidRPr="00D17106" w:rsidRDefault="00223D54" w:rsidP="00ED6D9D">
      <w:pPr>
        <w:spacing w:line="360" w:lineRule="auto"/>
        <w:ind w:right="-602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710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7. музыкальная деятельность (пение, музыкально-ритмические – движения, восприятие и понимание смысла музыкальных произведений, игра на различных музыкальных инструментах);</w:t>
      </w:r>
    </w:p>
    <w:p w:rsidR="00223D54" w:rsidRPr="00D17106" w:rsidRDefault="00223D54" w:rsidP="00ED6D9D">
      <w:pPr>
        <w:spacing w:line="360" w:lineRule="auto"/>
        <w:ind w:right="-602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710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8. самообслуживание и элементарный бытовой труд (в помещении и на улице).</w:t>
      </w:r>
    </w:p>
    <w:p w:rsidR="00223D54" w:rsidRPr="00D17106" w:rsidRDefault="00223D54" w:rsidP="00ED6D9D">
      <w:pPr>
        <w:ind w:left="0" w:right="-602"/>
        <w:jc w:val="both"/>
        <w:rPr>
          <w:rFonts w:ascii="Times New Roman" w:hAnsi="Times New Roman" w:cs="Times New Roman"/>
          <w:b/>
          <w:bCs/>
          <w:color w:val="auto"/>
          <w:kern w:val="0"/>
          <w:sz w:val="28"/>
          <w:szCs w:val="28"/>
        </w:rPr>
      </w:pPr>
      <w:r w:rsidRPr="00D1710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           В своей работе использую перспективное, календарное планирование, осуществляю его с учетом учебно-методического комплекта к образовательной программе. При планировании особое внимание уделяю индивидуальной работе с детьми, которую строю на основе анализа результатов детской деятельности, педагогической диагностики.</w:t>
      </w:r>
    </w:p>
    <w:p w:rsidR="00B350E3" w:rsidRDefault="006F20AE" w:rsidP="00ED6D9D">
      <w:pPr>
        <w:ind w:left="0" w:right="-60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F56C3B" w:rsidRPr="00D17106">
        <w:rPr>
          <w:rFonts w:ascii="Times New Roman" w:hAnsi="Times New Roman" w:cs="Times New Roman"/>
          <w:color w:val="auto"/>
          <w:sz w:val="28"/>
          <w:szCs w:val="28"/>
        </w:rPr>
        <w:t>ри реализации образовательной программы провожу оценку индивидуального развития детей. Такая оценка производится мной в рамках педагогической диагностики (оценки индивидуального развития детей дошкольного возраста). Педагогическая диагностика используется для оценки эффективности педагогических действий и дальнейшего планирования. Педагогическая диагностика (оценка индивидуального развития) осуществляется в течение всего времени пребывания ребенка в учреждении</w:t>
      </w:r>
      <w:r w:rsidR="008A66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56C3B" w:rsidRPr="00D17106">
        <w:rPr>
          <w:rFonts w:ascii="Times New Roman" w:hAnsi="Times New Roman" w:cs="Times New Roman"/>
          <w:color w:val="auto"/>
          <w:sz w:val="28"/>
          <w:szCs w:val="28"/>
        </w:rPr>
        <w:t>в ходе непрерывного целенаправленного наблюдения</w:t>
      </w:r>
      <w:r w:rsidR="008A66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56C3B" w:rsidRPr="00D17106">
        <w:rPr>
          <w:rFonts w:ascii="Times New Roman" w:hAnsi="Times New Roman" w:cs="Times New Roman"/>
          <w:color w:val="auto"/>
          <w:sz w:val="28"/>
          <w:szCs w:val="28"/>
        </w:rPr>
        <w:t xml:space="preserve">за детьми в привычной для них обстановке, а так же через беседы, продукты детской деятельности. В сборе фактов в равной степени принимают участие специалисты (медицинская сестра, музыкальный руководитель, учитель -логопед, и т.д.) По мере возможности включаются родители, наблюдая за действиями ребенка в домашних условиях. Педагогическая диагностика осуществляется по методике «Мониторинг достижения детьми планируемых результатов освоения программы «Истоки». Авторский коллектив: Л. А. Парамонова, Е. В. Трифонова, Т. И. Алиева, Т. В. Антонова, А. Г. </w:t>
      </w:r>
      <w:proofErr w:type="spellStart"/>
      <w:r w:rsidR="00F56C3B" w:rsidRPr="00D17106">
        <w:rPr>
          <w:rFonts w:ascii="Times New Roman" w:hAnsi="Times New Roman" w:cs="Times New Roman"/>
          <w:color w:val="auto"/>
          <w:sz w:val="28"/>
          <w:szCs w:val="28"/>
        </w:rPr>
        <w:t>Арушанова</w:t>
      </w:r>
      <w:proofErr w:type="spellEnd"/>
      <w:r w:rsidR="00F56C3B" w:rsidRPr="00D17106">
        <w:rPr>
          <w:rFonts w:ascii="Times New Roman" w:hAnsi="Times New Roman" w:cs="Times New Roman"/>
          <w:color w:val="auto"/>
          <w:sz w:val="28"/>
          <w:szCs w:val="28"/>
        </w:rPr>
        <w:t xml:space="preserve">, Д. И. </w:t>
      </w:r>
      <w:proofErr w:type="spellStart"/>
      <w:r w:rsidR="00F56C3B" w:rsidRPr="00D17106">
        <w:rPr>
          <w:rFonts w:ascii="Times New Roman" w:hAnsi="Times New Roman" w:cs="Times New Roman"/>
          <w:color w:val="auto"/>
          <w:sz w:val="28"/>
          <w:szCs w:val="28"/>
        </w:rPr>
        <w:t>Давидчук</w:t>
      </w:r>
      <w:proofErr w:type="spellEnd"/>
      <w:r w:rsidR="00F56C3B" w:rsidRPr="00D17106">
        <w:rPr>
          <w:rFonts w:ascii="Times New Roman" w:hAnsi="Times New Roman" w:cs="Times New Roman"/>
          <w:color w:val="auto"/>
          <w:sz w:val="28"/>
          <w:szCs w:val="28"/>
        </w:rPr>
        <w:t xml:space="preserve">, Т. Г. Казакова и. т.д. </w:t>
      </w:r>
      <w:proofErr w:type="gramStart"/>
      <w:r w:rsidR="00F56C3B" w:rsidRPr="00D17106">
        <w:rPr>
          <w:rFonts w:ascii="Times New Roman" w:hAnsi="Times New Roman" w:cs="Times New Roman"/>
          <w:color w:val="auto"/>
          <w:sz w:val="28"/>
          <w:szCs w:val="28"/>
        </w:rPr>
        <w:t>–М</w:t>
      </w:r>
      <w:proofErr w:type="gramEnd"/>
      <w:r w:rsidR="00F56C3B" w:rsidRPr="00D17106">
        <w:rPr>
          <w:rFonts w:ascii="Times New Roman" w:hAnsi="Times New Roman" w:cs="Times New Roman"/>
          <w:color w:val="auto"/>
          <w:sz w:val="28"/>
          <w:szCs w:val="28"/>
        </w:rPr>
        <w:t>.: ТЦ «Сфера, 2015, -128 с. (Истоки)</w:t>
      </w:r>
      <w:r w:rsidR="008A66C7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143861" w:rsidRPr="00D17106">
        <w:rPr>
          <w:rFonts w:ascii="Times New Roman" w:hAnsi="Times New Roman" w:cs="Times New Roman"/>
          <w:color w:val="auto"/>
          <w:sz w:val="28"/>
          <w:szCs w:val="28"/>
        </w:rPr>
        <w:t>Система м</w:t>
      </w:r>
      <w:r w:rsidR="00F56C3B" w:rsidRPr="00D17106">
        <w:rPr>
          <w:rFonts w:ascii="Times New Roman" w:hAnsi="Times New Roman" w:cs="Times New Roman"/>
          <w:color w:val="auto"/>
          <w:sz w:val="28"/>
          <w:szCs w:val="28"/>
        </w:rPr>
        <w:t>ониторинга достижения детьми планируемых результатов освоения основной образовательной программы дошкольного образования представляет собой многоаспектную разноуровневую систему оценки как освоения программных задач (диагностические листы), так и отслеживания хода нормального развития детей (базисные характеристики личности).</w:t>
      </w:r>
      <w:r w:rsidR="008A66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B1270" w:rsidRPr="00D17106">
        <w:rPr>
          <w:rFonts w:ascii="Times New Roman" w:hAnsi="Times New Roman" w:cs="Times New Roman"/>
          <w:color w:val="auto"/>
          <w:sz w:val="28"/>
          <w:szCs w:val="28"/>
        </w:rPr>
        <w:t>Позволяет,</w:t>
      </w:r>
      <w:r w:rsidR="00F56C3B" w:rsidRPr="00D17106">
        <w:rPr>
          <w:rFonts w:ascii="Times New Roman" w:hAnsi="Times New Roman" w:cs="Times New Roman"/>
          <w:color w:val="auto"/>
          <w:sz w:val="28"/>
          <w:szCs w:val="28"/>
        </w:rPr>
        <w:t xml:space="preserve"> опираясь на статистический анализ результатов, объективизировать </w:t>
      </w:r>
      <w:r w:rsidR="00223D54" w:rsidRPr="00D17106">
        <w:rPr>
          <w:rFonts w:ascii="Times New Roman" w:hAnsi="Times New Roman" w:cs="Times New Roman"/>
          <w:color w:val="auto"/>
          <w:sz w:val="28"/>
          <w:szCs w:val="28"/>
        </w:rPr>
        <w:t>картину общих тен</w:t>
      </w:r>
      <w:r w:rsidR="00F56C3B" w:rsidRPr="00D17106">
        <w:rPr>
          <w:rFonts w:ascii="Times New Roman" w:hAnsi="Times New Roman" w:cs="Times New Roman"/>
          <w:color w:val="auto"/>
          <w:sz w:val="28"/>
          <w:szCs w:val="28"/>
        </w:rPr>
        <w:t>денций и временной динамики развития детей.</w:t>
      </w:r>
      <w:r w:rsidR="008A66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56C3B" w:rsidRPr="00D17106">
        <w:rPr>
          <w:rFonts w:ascii="Times New Roman" w:hAnsi="Times New Roman" w:cs="Times New Roman"/>
          <w:color w:val="auto"/>
          <w:sz w:val="28"/>
          <w:szCs w:val="28"/>
        </w:rPr>
        <w:t xml:space="preserve">Такой подход к разработке педагогической диагностики позволяет </w:t>
      </w:r>
      <w:r w:rsidR="00223D54" w:rsidRPr="00D17106">
        <w:rPr>
          <w:rFonts w:ascii="Times New Roman" w:hAnsi="Times New Roman" w:cs="Times New Roman"/>
          <w:color w:val="auto"/>
          <w:sz w:val="28"/>
          <w:szCs w:val="28"/>
        </w:rPr>
        <w:t>мне</w:t>
      </w:r>
      <w:r w:rsidR="00F56C3B" w:rsidRPr="00D17106">
        <w:rPr>
          <w:rFonts w:ascii="Times New Roman" w:hAnsi="Times New Roman" w:cs="Times New Roman"/>
          <w:color w:val="auto"/>
          <w:sz w:val="28"/>
          <w:szCs w:val="28"/>
        </w:rPr>
        <w:t xml:space="preserve"> не только определить возможности воспитанников группы в данный момент -</w:t>
      </w:r>
      <w:r w:rsidR="008A66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56C3B" w:rsidRPr="00D17106">
        <w:rPr>
          <w:rFonts w:ascii="Times New Roman" w:hAnsi="Times New Roman" w:cs="Times New Roman"/>
          <w:color w:val="auto"/>
          <w:sz w:val="28"/>
          <w:szCs w:val="28"/>
        </w:rPr>
        <w:t>«зону актуального развития», но и определить «зону ближайшего развития», скорректировать содержание образования, создать в группе оптимальные условия для взаимодействия детей, развития их потенциальных возможностей.</w:t>
      </w:r>
    </w:p>
    <w:p w:rsidR="009B376B" w:rsidRPr="008A66C7" w:rsidRDefault="008A66C7" w:rsidP="008A66C7">
      <w:pPr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color w:val="auto"/>
          <w:kern w:val="0"/>
          <w:sz w:val="28"/>
          <w:szCs w:val="28"/>
        </w:rPr>
      </w:pPr>
      <w:r>
        <w:rPr>
          <w:rFonts w:ascii="Times New Roman" w:hAnsi="Times New Roman" w:cs="Times New Roman"/>
          <w:color w:val="auto"/>
          <w:kern w:val="0"/>
          <w:sz w:val="28"/>
          <w:szCs w:val="28"/>
        </w:rPr>
        <w:lastRenderedPageBreak/>
        <w:t xml:space="preserve">Для достижения эффективных результатов освоения образовательной программы стараюсь использовать разные формы, методы и технологии для поддержания детской инициативы, чтобы </w:t>
      </w:r>
      <w:r w:rsidRPr="006F20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ста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</w:t>
      </w:r>
      <w:r w:rsidRPr="006F20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более самостоятельными и инициативными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223AF" w:rsidRPr="00D17106" w:rsidRDefault="00B223AF" w:rsidP="00ED6D9D">
      <w:pPr>
        <w:autoSpaceDE w:val="0"/>
        <w:autoSpaceDN w:val="0"/>
        <w:adjustRightInd w:val="0"/>
        <w:ind w:left="0" w:right="-602" w:firstLine="0"/>
        <w:rPr>
          <w:rFonts w:ascii="Times New Roman" w:hAnsi="Times New Roman" w:cs="Times New Roman"/>
          <w:bCs/>
          <w:color w:val="auto"/>
          <w:kern w:val="0"/>
          <w:sz w:val="28"/>
          <w:szCs w:val="28"/>
        </w:rPr>
      </w:pPr>
      <w:r w:rsidRPr="00D17106">
        <w:rPr>
          <w:rFonts w:ascii="Times New Roman" w:hAnsi="Times New Roman" w:cs="Times New Roman"/>
          <w:bCs/>
          <w:color w:val="auto"/>
          <w:kern w:val="0"/>
          <w:sz w:val="28"/>
          <w:szCs w:val="28"/>
        </w:rPr>
        <w:t>Результаты освоения основной общеобразовательной программы за межаттестационный период</w:t>
      </w:r>
      <w:r w:rsidR="00B50790" w:rsidRPr="00D17106">
        <w:rPr>
          <w:rFonts w:ascii="Times New Roman" w:hAnsi="Times New Roman" w:cs="Times New Roman"/>
          <w:bCs/>
          <w:color w:val="auto"/>
          <w:kern w:val="0"/>
          <w:sz w:val="28"/>
          <w:szCs w:val="28"/>
        </w:rPr>
        <w:t>.</w:t>
      </w:r>
    </w:p>
    <w:p w:rsidR="00B50790" w:rsidRDefault="00B50790" w:rsidP="00B223AF">
      <w:pPr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bCs/>
          <w:color w:val="auto"/>
          <w:kern w:val="0"/>
          <w:sz w:val="24"/>
          <w:szCs w:val="24"/>
        </w:rPr>
      </w:pPr>
    </w:p>
    <w:tbl>
      <w:tblPr>
        <w:tblStyle w:val="a4"/>
        <w:tblW w:w="0" w:type="auto"/>
        <w:tblInd w:w="108" w:type="dxa"/>
        <w:tblLayout w:type="fixed"/>
        <w:tblLook w:val="04A0"/>
      </w:tblPr>
      <w:tblGrid>
        <w:gridCol w:w="748"/>
        <w:gridCol w:w="593"/>
        <w:gridCol w:w="502"/>
        <w:gridCol w:w="546"/>
        <w:gridCol w:w="453"/>
        <w:gridCol w:w="493"/>
        <w:gridCol w:w="489"/>
        <w:gridCol w:w="419"/>
        <w:gridCol w:w="415"/>
        <w:gridCol w:w="458"/>
        <w:gridCol w:w="454"/>
        <w:gridCol w:w="494"/>
        <w:gridCol w:w="489"/>
        <w:gridCol w:w="445"/>
        <w:gridCol w:w="441"/>
        <w:gridCol w:w="435"/>
        <w:gridCol w:w="431"/>
        <w:gridCol w:w="494"/>
        <w:gridCol w:w="489"/>
        <w:gridCol w:w="445"/>
        <w:gridCol w:w="441"/>
        <w:gridCol w:w="458"/>
        <w:gridCol w:w="454"/>
        <w:gridCol w:w="494"/>
        <w:gridCol w:w="489"/>
        <w:gridCol w:w="445"/>
        <w:gridCol w:w="441"/>
        <w:gridCol w:w="458"/>
        <w:gridCol w:w="454"/>
        <w:gridCol w:w="494"/>
        <w:gridCol w:w="489"/>
      </w:tblGrid>
      <w:tr w:rsidR="003F468B" w:rsidTr="003F468B">
        <w:tc>
          <w:tcPr>
            <w:tcW w:w="748" w:type="dxa"/>
            <w:vMerge w:val="restart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направления</w:t>
            </w:r>
          </w:p>
        </w:tc>
        <w:tc>
          <w:tcPr>
            <w:tcW w:w="3076" w:type="dxa"/>
            <w:gridSpan w:val="6"/>
          </w:tcPr>
          <w:p w:rsidR="001937C9" w:rsidRDefault="008A6F81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Подготовительная</w:t>
            </w:r>
            <w:r w:rsidR="001937C9">
              <w:rPr>
                <w:sz w:val="20"/>
                <w:szCs w:val="20"/>
              </w:rPr>
              <w:t xml:space="preserve"> группа</w:t>
            </w:r>
          </w:p>
        </w:tc>
        <w:tc>
          <w:tcPr>
            <w:tcW w:w="2729" w:type="dxa"/>
            <w:gridSpan w:val="6"/>
          </w:tcPr>
          <w:p w:rsidR="001937C9" w:rsidRDefault="008A6F81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Младшая</w:t>
            </w:r>
            <w:r w:rsidR="001937C9">
              <w:rPr>
                <w:sz w:val="20"/>
                <w:szCs w:val="20"/>
              </w:rPr>
              <w:t xml:space="preserve"> группа</w:t>
            </w:r>
          </w:p>
        </w:tc>
        <w:tc>
          <w:tcPr>
            <w:tcW w:w="2735" w:type="dxa"/>
            <w:gridSpan w:val="6"/>
          </w:tcPr>
          <w:p w:rsidR="001937C9" w:rsidRDefault="008A6F81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</w:t>
            </w:r>
            <w:r w:rsidR="001937C9">
              <w:rPr>
                <w:sz w:val="20"/>
                <w:szCs w:val="20"/>
              </w:rPr>
              <w:t xml:space="preserve"> группа</w:t>
            </w:r>
          </w:p>
        </w:tc>
        <w:tc>
          <w:tcPr>
            <w:tcW w:w="2781" w:type="dxa"/>
            <w:gridSpan w:val="6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8A6F81">
              <w:rPr>
                <w:sz w:val="20"/>
                <w:szCs w:val="20"/>
              </w:rPr>
              <w:t>таршая</w:t>
            </w:r>
            <w:r>
              <w:rPr>
                <w:sz w:val="20"/>
                <w:szCs w:val="20"/>
              </w:rPr>
              <w:t xml:space="preserve"> группа</w:t>
            </w:r>
          </w:p>
        </w:tc>
        <w:tc>
          <w:tcPr>
            <w:tcW w:w="2781" w:type="dxa"/>
            <w:gridSpan w:val="6"/>
          </w:tcPr>
          <w:p w:rsidR="001937C9" w:rsidRDefault="008A6F81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Подготовительная</w:t>
            </w:r>
            <w:r w:rsidR="001937C9">
              <w:rPr>
                <w:sz w:val="20"/>
                <w:szCs w:val="20"/>
              </w:rPr>
              <w:t xml:space="preserve"> группа</w:t>
            </w:r>
          </w:p>
        </w:tc>
      </w:tr>
      <w:tr w:rsidR="003F468B" w:rsidTr="003F468B">
        <w:tc>
          <w:tcPr>
            <w:tcW w:w="748" w:type="dxa"/>
            <w:vMerge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076" w:type="dxa"/>
            <w:gridSpan w:val="6"/>
          </w:tcPr>
          <w:p w:rsidR="001937C9" w:rsidRDefault="00C5047F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2018–2019 учебный</w:t>
            </w:r>
            <w:r w:rsidR="001937C9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2729" w:type="dxa"/>
            <w:gridSpan w:val="6"/>
          </w:tcPr>
          <w:p w:rsidR="001937C9" w:rsidRDefault="00C5047F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2019–2020 учебный</w:t>
            </w:r>
            <w:r w:rsidR="001937C9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2735" w:type="dxa"/>
            <w:gridSpan w:val="6"/>
          </w:tcPr>
          <w:p w:rsidR="001937C9" w:rsidRDefault="00410D56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2020–2021 учебный</w:t>
            </w:r>
            <w:r w:rsidR="001937C9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2781" w:type="dxa"/>
            <w:gridSpan w:val="6"/>
          </w:tcPr>
          <w:p w:rsidR="001937C9" w:rsidRDefault="00410D56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2021–2022 учебный</w:t>
            </w:r>
            <w:r w:rsidR="001937C9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2781" w:type="dxa"/>
            <w:gridSpan w:val="6"/>
          </w:tcPr>
          <w:p w:rsidR="001937C9" w:rsidRDefault="00E97B4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2022–</w:t>
            </w:r>
            <w:r w:rsidR="00376640">
              <w:rPr>
                <w:sz w:val="20"/>
                <w:szCs w:val="20"/>
              </w:rPr>
              <w:t>2023 учебный</w:t>
            </w:r>
            <w:r w:rsidR="001937C9">
              <w:rPr>
                <w:sz w:val="20"/>
                <w:szCs w:val="20"/>
              </w:rPr>
              <w:t xml:space="preserve"> год</w:t>
            </w:r>
          </w:p>
        </w:tc>
      </w:tr>
      <w:tr w:rsidR="003F468B" w:rsidTr="003F468B">
        <w:tc>
          <w:tcPr>
            <w:tcW w:w="748" w:type="dxa"/>
            <w:vMerge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095" w:type="dxa"/>
            <w:gridSpan w:val="2"/>
          </w:tcPr>
          <w:p w:rsidR="001937C9" w:rsidRDefault="00CB09BF" w:rsidP="00644077">
            <w:proofErr w:type="spellStart"/>
            <w:r>
              <w:rPr>
                <w:sz w:val="20"/>
                <w:szCs w:val="20"/>
              </w:rPr>
              <w:t>Д</w:t>
            </w:r>
            <w:r w:rsidR="001937C9">
              <w:rPr>
                <w:sz w:val="20"/>
                <w:szCs w:val="20"/>
              </w:rPr>
              <w:t>Достаточный</w:t>
            </w:r>
            <w:proofErr w:type="spellEnd"/>
            <w:r>
              <w:rPr>
                <w:sz w:val="20"/>
                <w:szCs w:val="20"/>
              </w:rPr>
              <w:t xml:space="preserve"> (%)</w:t>
            </w:r>
          </w:p>
        </w:tc>
        <w:tc>
          <w:tcPr>
            <w:tcW w:w="999" w:type="dxa"/>
            <w:gridSpan w:val="2"/>
          </w:tcPr>
          <w:p w:rsidR="00CB09BF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Близкий к достаточному</w:t>
            </w:r>
          </w:p>
          <w:p w:rsidR="001937C9" w:rsidRDefault="00CB09BF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(%)</w:t>
            </w:r>
          </w:p>
        </w:tc>
        <w:tc>
          <w:tcPr>
            <w:tcW w:w="982" w:type="dxa"/>
            <w:gridSpan w:val="2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Недостаточный</w:t>
            </w:r>
            <w:r w:rsidR="00CB09BF">
              <w:rPr>
                <w:sz w:val="20"/>
                <w:szCs w:val="20"/>
              </w:rPr>
              <w:t xml:space="preserve"> (%)</w:t>
            </w:r>
          </w:p>
        </w:tc>
        <w:tc>
          <w:tcPr>
            <w:tcW w:w="834" w:type="dxa"/>
            <w:gridSpan w:val="2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Достаточны й </w:t>
            </w:r>
            <w:r w:rsidR="00CB09BF">
              <w:rPr>
                <w:sz w:val="20"/>
                <w:szCs w:val="20"/>
              </w:rPr>
              <w:t>(%)</w:t>
            </w:r>
          </w:p>
        </w:tc>
        <w:tc>
          <w:tcPr>
            <w:tcW w:w="912" w:type="dxa"/>
            <w:gridSpan w:val="2"/>
          </w:tcPr>
          <w:p w:rsidR="00CB09BF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Близкий к достаточному</w:t>
            </w:r>
          </w:p>
          <w:p w:rsidR="001937C9" w:rsidRDefault="00CB09BF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(%)</w:t>
            </w:r>
          </w:p>
        </w:tc>
        <w:tc>
          <w:tcPr>
            <w:tcW w:w="983" w:type="dxa"/>
            <w:gridSpan w:val="2"/>
          </w:tcPr>
          <w:p w:rsidR="00CB09BF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Недостаточный</w:t>
            </w:r>
          </w:p>
          <w:p w:rsidR="001937C9" w:rsidRDefault="00CB09BF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(%) </w:t>
            </w:r>
          </w:p>
        </w:tc>
        <w:tc>
          <w:tcPr>
            <w:tcW w:w="886" w:type="dxa"/>
            <w:gridSpan w:val="2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Достаточный</w:t>
            </w:r>
          </w:p>
          <w:p w:rsidR="00CB09BF" w:rsidRDefault="00CB09BF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(%)</w:t>
            </w:r>
          </w:p>
        </w:tc>
        <w:tc>
          <w:tcPr>
            <w:tcW w:w="866" w:type="dxa"/>
            <w:gridSpan w:val="2"/>
          </w:tcPr>
          <w:p w:rsidR="003F468B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Близкий </w:t>
            </w:r>
            <w:r w:rsidR="003F468B">
              <w:rPr>
                <w:sz w:val="20"/>
                <w:szCs w:val="20"/>
              </w:rPr>
              <w:t>к достаточном</w:t>
            </w:r>
          </w:p>
          <w:p w:rsidR="001937C9" w:rsidRDefault="003F468B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(%)</w:t>
            </w:r>
          </w:p>
        </w:tc>
        <w:tc>
          <w:tcPr>
            <w:tcW w:w="983" w:type="dxa"/>
            <w:gridSpan w:val="2"/>
          </w:tcPr>
          <w:p w:rsidR="003F468B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Недостаточный</w:t>
            </w:r>
          </w:p>
          <w:p w:rsidR="001937C9" w:rsidRDefault="003F468B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(%)</w:t>
            </w:r>
          </w:p>
        </w:tc>
        <w:tc>
          <w:tcPr>
            <w:tcW w:w="886" w:type="dxa"/>
            <w:gridSpan w:val="2"/>
          </w:tcPr>
          <w:p w:rsidR="003F468B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Достаточный</w:t>
            </w:r>
          </w:p>
          <w:p w:rsidR="001937C9" w:rsidRDefault="003F468B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(%)</w:t>
            </w:r>
          </w:p>
          <w:p w:rsidR="003F468B" w:rsidRPr="00073E75" w:rsidRDefault="003F468B" w:rsidP="000B3410">
            <w:pPr>
              <w:spacing w:line="400" w:lineRule="exact"/>
              <w:ind w:left="0" w:firstLine="0"/>
              <w:rPr>
                <w:b/>
                <w:sz w:val="20"/>
                <w:szCs w:val="20"/>
              </w:rPr>
            </w:pPr>
          </w:p>
        </w:tc>
        <w:tc>
          <w:tcPr>
            <w:tcW w:w="912" w:type="dxa"/>
            <w:gridSpan w:val="2"/>
          </w:tcPr>
          <w:p w:rsidR="003F468B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Близкий к достаточному</w:t>
            </w:r>
          </w:p>
          <w:p w:rsidR="001937C9" w:rsidRPr="00073E75" w:rsidRDefault="003F468B" w:rsidP="000B3410">
            <w:pPr>
              <w:spacing w:line="400" w:lineRule="exact"/>
              <w:ind w:left="0" w:firstLin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(%)</w:t>
            </w:r>
          </w:p>
        </w:tc>
        <w:tc>
          <w:tcPr>
            <w:tcW w:w="983" w:type="dxa"/>
            <w:gridSpan w:val="2"/>
          </w:tcPr>
          <w:p w:rsidR="003F468B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Недостаточный</w:t>
            </w:r>
          </w:p>
          <w:p w:rsidR="001937C9" w:rsidRDefault="003F468B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(%)</w:t>
            </w:r>
          </w:p>
          <w:p w:rsidR="003F468B" w:rsidRPr="00073E75" w:rsidRDefault="003F468B" w:rsidP="000B3410">
            <w:pPr>
              <w:spacing w:line="400" w:lineRule="exact"/>
              <w:ind w:left="0" w:firstLine="0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  <w:gridSpan w:val="2"/>
          </w:tcPr>
          <w:p w:rsidR="003F468B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Достаточный</w:t>
            </w:r>
          </w:p>
          <w:p w:rsidR="001937C9" w:rsidRDefault="003F468B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(%)</w:t>
            </w:r>
          </w:p>
        </w:tc>
        <w:tc>
          <w:tcPr>
            <w:tcW w:w="912" w:type="dxa"/>
            <w:gridSpan w:val="2"/>
          </w:tcPr>
          <w:p w:rsidR="003F468B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Близкий к достаточному</w:t>
            </w:r>
          </w:p>
          <w:p w:rsidR="001937C9" w:rsidRDefault="003F468B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(%)</w:t>
            </w:r>
          </w:p>
        </w:tc>
        <w:tc>
          <w:tcPr>
            <w:tcW w:w="983" w:type="dxa"/>
            <w:gridSpan w:val="2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Недостаточный</w:t>
            </w:r>
          </w:p>
          <w:p w:rsidR="003F468B" w:rsidRDefault="003F468B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(%)</w:t>
            </w:r>
          </w:p>
        </w:tc>
      </w:tr>
      <w:tr w:rsidR="003F468B" w:rsidTr="003F468B">
        <w:tc>
          <w:tcPr>
            <w:tcW w:w="748" w:type="dxa"/>
            <w:vMerge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593" w:type="dxa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Н.г.</w:t>
            </w:r>
          </w:p>
        </w:tc>
        <w:tc>
          <w:tcPr>
            <w:tcW w:w="502" w:type="dxa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К.г.</w:t>
            </w:r>
          </w:p>
        </w:tc>
        <w:tc>
          <w:tcPr>
            <w:tcW w:w="546" w:type="dxa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Н.г.</w:t>
            </w:r>
          </w:p>
        </w:tc>
        <w:tc>
          <w:tcPr>
            <w:tcW w:w="453" w:type="dxa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К.г.</w:t>
            </w:r>
          </w:p>
        </w:tc>
        <w:tc>
          <w:tcPr>
            <w:tcW w:w="493" w:type="dxa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Н.г.</w:t>
            </w:r>
          </w:p>
        </w:tc>
        <w:tc>
          <w:tcPr>
            <w:tcW w:w="489" w:type="dxa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К.г.</w:t>
            </w:r>
          </w:p>
        </w:tc>
        <w:tc>
          <w:tcPr>
            <w:tcW w:w="419" w:type="dxa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Н.г.</w:t>
            </w:r>
          </w:p>
        </w:tc>
        <w:tc>
          <w:tcPr>
            <w:tcW w:w="415" w:type="dxa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К.г.</w:t>
            </w:r>
          </w:p>
        </w:tc>
        <w:tc>
          <w:tcPr>
            <w:tcW w:w="458" w:type="dxa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Н.г.</w:t>
            </w:r>
          </w:p>
        </w:tc>
        <w:tc>
          <w:tcPr>
            <w:tcW w:w="454" w:type="dxa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К.г.</w:t>
            </w:r>
          </w:p>
        </w:tc>
        <w:tc>
          <w:tcPr>
            <w:tcW w:w="494" w:type="dxa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Н.г.</w:t>
            </w:r>
          </w:p>
        </w:tc>
        <w:tc>
          <w:tcPr>
            <w:tcW w:w="489" w:type="dxa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К.г.</w:t>
            </w:r>
          </w:p>
        </w:tc>
        <w:tc>
          <w:tcPr>
            <w:tcW w:w="445" w:type="dxa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Н.г.</w:t>
            </w:r>
          </w:p>
        </w:tc>
        <w:tc>
          <w:tcPr>
            <w:tcW w:w="441" w:type="dxa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К.г.</w:t>
            </w:r>
          </w:p>
        </w:tc>
        <w:tc>
          <w:tcPr>
            <w:tcW w:w="435" w:type="dxa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Н.г.</w:t>
            </w:r>
          </w:p>
        </w:tc>
        <w:tc>
          <w:tcPr>
            <w:tcW w:w="431" w:type="dxa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К.г.</w:t>
            </w:r>
          </w:p>
        </w:tc>
        <w:tc>
          <w:tcPr>
            <w:tcW w:w="494" w:type="dxa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Н.г.</w:t>
            </w:r>
          </w:p>
        </w:tc>
        <w:tc>
          <w:tcPr>
            <w:tcW w:w="489" w:type="dxa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К.г.</w:t>
            </w:r>
          </w:p>
        </w:tc>
        <w:tc>
          <w:tcPr>
            <w:tcW w:w="445" w:type="dxa"/>
          </w:tcPr>
          <w:p w:rsidR="001937C9" w:rsidRPr="00073E75" w:rsidRDefault="001937C9" w:rsidP="000B3410">
            <w:pPr>
              <w:spacing w:line="400" w:lineRule="exact"/>
              <w:ind w:left="0" w:firstLin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Н.г.</w:t>
            </w:r>
          </w:p>
        </w:tc>
        <w:tc>
          <w:tcPr>
            <w:tcW w:w="441" w:type="dxa"/>
          </w:tcPr>
          <w:p w:rsidR="001937C9" w:rsidRPr="00073E75" w:rsidRDefault="001937C9" w:rsidP="000B3410">
            <w:pPr>
              <w:spacing w:line="400" w:lineRule="exact"/>
              <w:ind w:left="0" w:firstLin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К.г.</w:t>
            </w:r>
          </w:p>
        </w:tc>
        <w:tc>
          <w:tcPr>
            <w:tcW w:w="458" w:type="dxa"/>
          </w:tcPr>
          <w:p w:rsidR="001937C9" w:rsidRPr="00073E75" w:rsidRDefault="001937C9" w:rsidP="000B3410">
            <w:pPr>
              <w:spacing w:line="400" w:lineRule="exact"/>
              <w:ind w:left="0" w:firstLin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Н.г.</w:t>
            </w:r>
          </w:p>
        </w:tc>
        <w:tc>
          <w:tcPr>
            <w:tcW w:w="454" w:type="dxa"/>
          </w:tcPr>
          <w:p w:rsidR="001937C9" w:rsidRPr="00073E75" w:rsidRDefault="001937C9" w:rsidP="000B3410">
            <w:pPr>
              <w:spacing w:line="400" w:lineRule="exact"/>
              <w:ind w:left="0" w:firstLin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К.г.</w:t>
            </w:r>
          </w:p>
        </w:tc>
        <w:tc>
          <w:tcPr>
            <w:tcW w:w="494" w:type="dxa"/>
          </w:tcPr>
          <w:p w:rsidR="001937C9" w:rsidRPr="00073E75" w:rsidRDefault="001937C9" w:rsidP="000B3410">
            <w:pPr>
              <w:spacing w:line="400" w:lineRule="exact"/>
              <w:ind w:left="0" w:firstLin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Н.г.</w:t>
            </w:r>
          </w:p>
        </w:tc>
        <w:tc>
          <w:tcPr>
            <w:tcW w:w="489" w:type="dxa"/>
          </w:tcPr>
          <w:p w:rsidR="001937C9" w:rsidRPr="00073E75" w:rsidRDefault="001937C9" w:rsidP="000B3410">
            <w:pPr>
              <w:spacing w:line="400" w:lineRule="exact"/>
              <w:ind w:left="0" w:firstLin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К.г.</w:t>
            </w:r>
          </w:p>
        </w:tc>
        <w:tc>
          <w:tcPr>
            <w:tcW w:w="445" w:type="dxa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Н.г.</w:t>
            </w:r>
          </w:p>
        </w:tc>
        <w:tc>
          <w:tcPr>
            <w:tcW w:w="441" w:type="dxa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К.г.</w:t>
            </w:r>
          </w:p>
        </w:tc>
        <w:tc>
          <w:tcPr>
            <w:tcW w:w="458" w:type="dxa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Н.г.</w:t>
            </w:r>
          </w:p>
        </w:tc>
        <w:tc>
          <w:tcPr>
            <w:tcW w:w="454" w:type="dxa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К.г.</w:t>
            </w:r>
          </w:p>
        </w:tc>
        <w:tc>
          <w:tcPr>
            <w:tcW w:w="494" w:type="dxa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Н.г.</w:t>
            </w:r>
          </w:p>
        </w:tc>
        <w:tc>
          <w:tcPr>
            <w:tcW w:w="489" w:type="dxa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К.г.</w:t>
            </w:r>
          </w:p>
        </w:tc>
      </w:tr>
      <w:tr w:rsidR="003F468B" w:rsidTr="003F468B">
        <w:tc>
          <w:tcPr>
            <w:tcW w:w="748" w:type="dxa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</w:t>
            </w:r>
          </w:p>
        </w:tc>
        <w:tc>
          <w:tcPr>
            <w:tcW w:w="593" w:type="dxa"/>
          </w:tcPr>
          <w:p w:rsidR="001937C9" w:rsidRPr="003F468B" w:rsidRDefault="008A6F81" w:rsidP="000B3410">
            <w:pPr>
              <w:spacing w:line="400" w:lineRule="exact"/>
              <w:ind w:left="0" w:firstLine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34</w:t>
            </w:r>
          </w:p>
        </w:tc>
        <w:tc>
          <w:tcPr>
            <w:tcW w:w="502" w:type="dxa"/>
          </w:tcPr>
          <w:p w:rsidR="001937C9" w:rsidRPr="003F468B" w:rsidRDefault="00CB09BF" w:rsidP="000B3410">
            <w:pPr>
              <w:spacing w:line="400" w:lineRule="exact"/>
              <w:ind w:left="0" w:firstLine="0"/>
              <w:rPr>
                <w:color w:val="FF0000"/>
                <w:sz w:val="20"/>
                <w:szCs w:val="20"/>
              </w:rPr>
            </w:pPr>
            <w:r w:rsidRPr="003F468B">
              <w:rPr>
                <w:color w:val="FF0000"/>
                <w:sz w:val="20"/>
                <w:szCs w:val="20"/>
              </w:rPr>
              <w:t>8</w:t>
            </w:r>
            <w:r w:rsidR="008A6F81">
              <w:rPr>
                <w:color w:val="FF0000"/>
                <w:sz w:val="20"/>
                <w:szCs w:val="20"/>
              </w:rPr>
              <w:t>9</w:t>
            </w:r>
          </w:p>
        </w:tc>
        <w:tc>
          <w:tcPr>
            <w:tcW w:w="546" w:type="dxa"/>
          </w:tcPr>
          <w:p w:rsidR="001937C9" w:rsidRPr="003F468B" w:rsidRDefault="008A6F81" w:rsidP="000B3410">
            <w:pPr>
              <w:spacing w:line="400" w:lineRule="exact"/>
              <w:ind w:left="0" w:firstLine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55</w:t>
            </w:r>
          </w:p>
        </w:tc>
        <w:tc>
          <w:tcPr>
            <w:tcW w:w="453" w:type="dxa"/>
          </w:tcPr>
          <w:p w:rsidR="001937C9" w:rsidRPr="003F468B" w:rsidRDefault="003F468B" w:rsidP="000B3410">
            <w:pPr>
              <w:spacing w:line="400" w:lineRule="exact"/>
              <w:ind w:left="0" w:firstLine="0"/>
              <w:rPr>
                <w:color w:val="FF0000"/>
                <w:sz w:val="20"/>
                <w:szCs w:val="20"/>
              </w:rPr>
            </w:pPr>
            <w:r w:rsidRPr="003F468B">
              <w:rPr>
                <w:color w:val="FF0000"/>
                <w:sz w:val="20"/>
                <w:szCs w:val="20"/>
              </w:rPr>
              <w:t>11</w:t>
            </w:r>
          </w:p>
        </w:tc>
        <w:tc>
          <w:tcPr>
            <w:tcW w:w="493" w:type="dxa"/>
          </w:tcPr>
          <w:p w:rsidR="001937C9" w:rsidRPr="003F468B" w:rsidRDefault="003F468B" w:rsidP="000B3410">
            <w:pPr>
              <w:spacing w:line="400" w:lineRule="exact"/>
              <w:ind w:left="0" w:firstLine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</w:t>
            </w:r>
            <w:r w:rsidR="008A6F81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489" w:type="dxa"/>
          </w:tcPr>
          <w:p w:rsidR="001937C9" w:rsidRPr="003F468B" w:rsidRDefault="008A6F81" w:rsidP="000B3410">
            <w:pPr>
              <w:spacing w:line="400" w:lineRule="exact"/>
              <w:ind w:left="0" w:firstLine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419" w:type="dxa"/>
          </w:tcPr>
          <w:p w:rsidR="001937C9" w:rsidRPr="007B3809" w:rsidRDefault="00C5047F" w:rsidP="000B3410">
            <w:pPr>
              <w:spacing w:line="400" w:lineRule="exact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  <w:tc>
          <w:tcPr>
            <w:tcW w:w="415" w:type="dxa"/>
          </w:tcPr>
          <w:p w:rsidR="001937C9" w:rsidRPr="003F468B" w:rsidRDefault="00C5047F" w:rsidP="000B3410">
            <w:pPr>
              <w:spacing w:line="400" w:lineRule="exact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E97B4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58" w:type="dxa"/>
          </w:tcPr>
          <w:p w:rsidR="001937C9" w:rsidRDefault="00C5047F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454" w:type="dxa"/>
          </w:tcPr>
          <w:p w:rsidR="001937C9" w:rsidRDefault="00C5047F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94" w:type="dxa"/>
          </w:tcPr>
          <w:p w:rsidR="001937C9" w:rsidRDefault="007B380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89" w:type="dxa"/>
          </w:tcPr>
          <w:p w:rsidR="001937C9" w:rsidRDefault="00E97B4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5" w:type="dxa"/>
          </w:tcPr>
          <w:p w:rsidR="001937C9" w:rsidRPr="00C5047F" w:rsidRDefault="00C5047F" w:rsidP="000B3410">
            <w:pPr>
              <w:spacing w:line="400" w:lineRule="exact"/>
              <w:ind w:left="0" w:firstLine="0"/>
              <w:rPr>
                <w:color w:val="00B050"/>
                <w:sz w:val="16"/>
                <w:szCs w:val="16"/>
              </w:rPr>
            </w:pPr>
            <w:r w:rsidRPr="00C5047F">
              <w:rPr>
                <w:color w:val="00B050"/>
                <w:sz w:val="16"/>
                <w:szCs w:val="16"/>
              </w:rPr>
              <w:t>27</w:t>
            </w:r>
          </w:p>
        </w:tc>
        <w:tc>
          <w:tcPr>
            <w:tcW w:w="441" w:type="dxa"/>
          </w:tcPr>
          <w:p w:rsidR="001937C9" w:rsidRPr="008C26BD" w:rsidRDefault="00C5047F" w:rsidP="000B3410">
            <w:pPr>
              <w:spacing w:line="400" w:lineRule="exact"/>
              <w:ind w:left="0" w:firstLine="0"/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>7</w:t>
            </w:r>
            <w:r w:rsidR="00376640">
              <w:rPr>
                <w:color w:val="00B050"/>
                <w:sz w:val="16"/>
                <w:szCs w:val="16"/>
              </w:rPr>
              <w:t>2</w:t>
            </w:r>
          </w:p>
        </w:tc>
        <w:tc>
          <w:tcPr>
            <w:tcW w:w="435" w:type="dxa"/>
          </w:tcPr>
          <w:p w:rsidR="001937C9" w:rsidRPr="008C26BD" w:rsidRDefault="00C5047F" w:rsidP="000B3410">
            <w:pPr>
              <w:spacing w:line="400" w:lineRule="exact"/>
              <w:ind w:left="0" w:firstLine="0"/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>45</w:t>
            </w:r>
          </w:p>
        </w:tc>
        <w:tc>
          <w:tcPr>
            <w:tcW w:w="431" w:type="dxa"/>
          </w:tcPr>
          <w:p w:rsidR="001937C9" w:rsidRPr="008C26BD" w:rsidRDefault="00C5047F" w:rsidP="000B3410">
            <w:pPr>
              <w:spacing w:line="400" w:lineRule="exact"/>
              <w:ind w:left="0" w:firstLine="0"/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>25</w:t>
            </w:r>
          </w:p>
        </w:tc>
        <w:tc>
          <w:tcPr>
            <w:tcW w:w="494" w:type="dxa"/>
          </w:tcPr>
          <w:p w:rsidR="001937C9" w:rsidRPr="008C26BD" w:rsidRDefault="00C5047F" w:rsidP="000B3410">
            <w:pPr>
              <w:spacing w:line="400" w:lineRule="exact"/>
              <w:ind w:left="0" w:firstLine="0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28</w:t>
            </w:r>
          </w:p>
        </w:tc>
        <w:tc>
          <w:tcPr>
            <w:tcW w:w="489" w:type="dxa"/>
          </w:tcPr>
          <w:p w:rsidR="001937C9" w:rsidRPr="008C26BD" w:rsidRDefault="00376640" w:rsidP="000B3410">
            <w:pPr>
              <w:spacing w:line="400" w:lineRule="exact"/>
              <w:ind w:left="0" w:firstLine="0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</w:t>
            </w:r>
          </w:p>
        </w:tc>
        <w:tc>
          <w:tcPr>
            <w:tcW w:w="445" w:type="dxa"/>
          </w:tcPr>
          <w:p w:rsidR="001937C9" w:rsidRPr="00C3352C" w:rsidRDefault="00C3352C" w:rsidP="000B3410">
            <w:pPr>
              <w:spacing w:line="400" w:lineRule="exact"/>
              <w:ind w:left="0" w:firstLine="0"/>
              <w:rPr>
                <w:b/>
                <w:sz w:val="16"/>
                <w:szCs w:val="16"/>
              </w:rPr>
            </w:pPr>
            <w:r w:rsidRPr="00C3352C">
              <w:rPr>
                <w:b/>
                <w:sz w:val="16"/>
                <w:szCs w:val="16"/>
              </w:rPr>
              <w:t>2</w:t>
            </w:r>
            <w:r w:rsidR="00410D56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41" w:type="dxa"/>
          </w:tcPr>
          <w:p w:rsidR="001937C9" w:rsidRPr="00C3352C" w:rsidRDefault="00C3352C" w:rsidP="000B3410">
            <w:pPr>
              <w:spacing w:line="400" w:lineRule="exact"/>
              <w:ind w:left="0"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68</w:t>
            </w:r>
          </w:p>
        </w:tc>
        <w:tc>
          <w:tcPr>
            <w:tcW w:w="458" w:type="dxa"/>
          </w:tcPr>
          <w:p w:rsidR="001937C9" w:rsidRPr="00C3352C" w:rsidRDefault="00C3352C" w:rsidP="000B3410">
            <w:pPr>
              <w:spacing w:line="400" w:lineRule="exact"/>
              <w:ind w:left="0" w:firstLine="0"/>
              <w:rPr>
                <w:b/>
                <w:sz w:val="16"/>
                <w:szCs w:val="16"/>
              </w:rPr>
            </w:pPr>
            <w:r w:rsidRPr="00C3352C">
              <w:rPr>
                <w:b/>
                <w:sz w:val="16"/>
                <w:szCs w:val="16"/>
              </w:rPr>
              <w:t>3</w:t>
            </w:r>
            <w:r w:rsidR="00410D56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54" w:type="dxa"/>
          </w:tcPr>
          <w:p w:rsidR="001937C9" w:rsidRPr="00C3352C" w:rsidRDefault="00410D56" w:rsidP="000B3410">
            <w:pPr>
              <w:spacing w:line="400" w:lineRule="exact"/>
              <w:ind w:left="0"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31</w:t>
            </w:r>
          </w:p>
        </w:tc>
        <w:tc>
          <w:tcPr>
            <w:tcW w:w="494" w:type="dxa"/>
          </w:tcPr>
          <w:p w:rsidR="001937C9" w:rsidRPr="00073E75" w:rsidRDefault="00410D56" w:rsidP="000B3410">
            <w:pPr>
              <w:spacing w:line="400" w:lineRule="exact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</w:t>
            </w:r>
          </w:p>
        </w:tc>
        <w:tc>
          <w:tcPr>
            <w:tcW w:w="489" w:type="dxa"/>
          </w:tcPr>
          <w:p w:rsidR="001937C9" w:rsidRPr="00073E75" w:rsidRDefault="00410D56" w:rsidP="000B3410">
            <w:pPr>
              <w:spacing w:line="400" w:lineRule="exact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45" w:type="dxa"/>
          </w:tcPr>
          <w:p w:rsidR="001937C9" w:rsidRPr="00D17106" w:rsidRDefault="00D17106" w:rsidP="000B3410">
            <w:pPr>
              <w:spacing w:line="400" w:lineRule="exact"/>
              <w:ind w:left="0" w:firstLine="0"/>
              <w:rPr>
                <w:sz w:val="16"/>
                <w:szCs w:val="16"/>
              </w:rPr>
            </w:pPr>
            <w:r w:rsidRPr="00D17106">
              <w:rPr>
                <w:sz w:val="16"/>
                <w:szCs w:val="16"/>
              </w:rPr>
              <w:t>21</w:t>
            </w:r>
          </w:p>
        </w:tc>
        <w:tc>
          <w:tcPr>
            <w:tcW w:w="441" w:type="dxa"/>
          </w:tcPr>
          <w:p w:rsidR="001937C9" w:rsidRPr="00D17106" w:rsidRDefault="00D17106" w:rsidP="000B3410">
            <w:pPr>
              <w:spacing w:line="400" w:lineRule="exact"/>
              <w:ind w:left="0" w:firstLine="0"/>
              <w:rPr>
                <w:sz w:val="16"/>
                <w:szCs w:val="16"/>
              </w:rPr>
            </w:pPr>
            <w:r w:rsidRPr="00D17106">
              <w:rPr>
                <w:sz w:val="16"/>
                <w:szCs w:val="16"/>
              </w:rPr>
              <w:t>84</w:t>
            </w:r>
          </w:p>
        </w:tc>
        <w:tc>
          <w:tcPr>
            <w:tcW w:w="458" w:type="dxa"/>
          </w:tcPr>
          <w:p w:rsidR="001937C9" w:rsidRDefault="00D17106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454" w:type="dxa"/>
          </w:tcPr>
          <w:p w:rsidR="001937C9" w:rsidRDefault="00D17106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94" w:type="dxa"/>
          </w:tcPr>
          <w:p w:rsidR="001937C9" w:rsidRDefault="00D17106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89" w:type="dxa"/>
          </w:tcPr>
          <w:p w:rsidR="001937C9" w:rsidRDefault="00D17106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F468B" w:rsidTr="003F468B">
        <w:tc>
          <w:tcPr>
            <w:tcW w:w="748" w:type="dxa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СКР</w:t>
            </w:r>
          </w:p>
        </w:tc>
        <w:tc>
          <w:tcPr>
            <w:tcW w:w="593" w:type="dxa"/>
          </w:tcPr>
          <w:p w:rsidR="001937C9" w:rsidRPr="003F468B" w:rsidRDefault="003F468B" w:rsidP="000B3410">
            <w:pPr>
              <w:spacing w:line="400" w:lineRule="exact"/>
              <w:ind w:left="0" w:firstLine="0"/>
              <w:rPr>
                <w:color w:val="FF0000"/>
                <w:sz w:val="20"/>
                <w:szCs w:val="20"/>
              </w:rPr>
            </w:pPr>
            <w:r w:rsidRPr="003F468B">
              <w:rPr>
                <w:color w:val="FF0000"/>
                <w:sz w:val="20"/>
                <w:szCs w:val="20"/>
              </w:rPr>
              <w:t>4</w:t>
            </w:r>
            <w:r w:rsidR="008A6F81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502" w:type="dxa"/>
          </w:tcPr>
          <w:p w:rsidR="001937C9" w:rsidRPr="003F468B" w:rsidRDefault="008A6F81" w:rsidP="000B3410">
            <w:pPr>
              <w:spacing w:line="400" w:lineRule="exact"/>
              <w:ind w:left="0" w:firstLine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72</w:t>
            </w:r>
          </w:p>
        </w:tc>
        <w:tc>
          <w:tcPr>
            <w:tcW w:w="546" w:type="dxa"/>
          </w:tcPr>
          <w:p w:rsidR="001937C9" w:rsidRPr="003F468B" w:rsidRDefault="008A6F81" w:rsidP="000B3410">
            <w:pPr>
              <w:spacing w:line="400" w:lineRule="exact"/>
              <w:ind w:left="0" w:firstLine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48</w:t>
            </w:r>
          </w:p>
        </w:tc>
        <w:tc>
          <w:tcPr>
            <w:tcW w:w="453" w:type="dxa"/>
          </w:tcPr>
          <w:p w:rsidR="001937C9" w:rsidRPr="003F468B" w:rsidRDefault="008A6F81" w:rsidP="000B3410">
            <w:pPr>
              <w:spacing w:line="400" w:lineRule="exact"/>
              <w:ind w:left="0" w:firstLine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20</w:t>
            </w:r>
          </w:p>
        </w:tc>
        <w:tc>
          <w:tcPr>
            <w:tcW w:w="493" w:type="dxa"/>
          </w:tcPr>
          <w:p w:rsidR="001937C9" w:rsidRPr="003F468B" w:rsidRDefault="008A6F81" w:rsidP="000B3410">
            <w:pPr>
              <w:spacing w:line="400" w:lineRule="exact"/>
              <w:ind w:left="0" w:firstLine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12</w:t>
            </w:r>
          </w:p>
        </w:tc>
        <w:tc>
          <w:tcPr>
            <w:tcW w:w="489" w:type="dxa"/>
          </w:tcPr>
          <w:p w:rsidR="001937C9" w:rsidRPr="003F468B" w:rsidRDefault="008A6F81" w:rsidP="000B3410">
            <w:pPr>
              <w:spacing w:line="400" w:lineRule="exact"/>
              <w:ind w:left="0" w:firstLine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419" w:type="dxa"/>
          </w:tcPr>
          <w:p w:rsidR="001937C9" w:rsidRPr="007B3809" w:rsidRDefault="00C5047F" w:rsidP="000B3410">
            <w:pPr>
              <w:spacing w:line="400" w:lineRule="exact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7B3809" w:rsidRPr="007B3809">
              <w:rPr>
                <w:sz w:val="16"/>
                <w:szCs w:val="16"/>
              </w:rPr>
              <w:t>6</w:t>
            </w:r>
          </w:p>
        </w:tc>
        <w:tc>
          <w:tcPr>
            <w:tcW w:w="415" w:type="dxa"/>
          </w:tcPr>
          <w:p w:rsidR="001937C9" w:rsidRPr="007B3809" w:rsidRDefault="00C5047F" w:rsidP="000B3410">
            <w:pPr>
              <w:spacing w:line="400" w:lineRule="exact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</w:p>
        </w:tc>
        <w:tc>
          <w:tcPr>
            <w:tcW w:w="458" w:type="dxa"/>
          </w:tcPr>
          <w:p w:rsidR="001937C9" w:rsidRDefault="00C5047F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454" w:type="dxa"/>
          </w:tcPr>
          <w:p w:rsidR="001937C9" w:rsidRDefault="007B380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94" w:type="dxa"/>
          </w:tcPr>
          <w:p w:rsidR="001937C9" w:rsidRDefault="00C5047F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89" w:type="dxa"/>
          </w:tcPr>
          <w:p w:rsidR="001937C9" w:rsidRDefault="00C5047F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45" w:type="dxa"/>
          </w:tcPr>
          <w:p w:rsidR="001937C9" w:rsidRPr="00471E4B" w:rsidRDefault="00471E4B" w:rsidP="000B3410">
            <w:pPr>
              <w:spacing w:line="400" w:lineRule="exact"/>
              <w:ind w:left="0" w:firstLine="0"/>
              <w:rPr>
                <w:color w:val="00B050"/>
                <w:sz w:val="16"/>
                <w:szCs w:val="16"/>
              </w:rPr>
            </w:pPr>
            <w:r w:rsidRPr="00471E4B">
              <w:rPr>
                <w:color w:val="00B050"/>
                <w:sz w:val="16"/>
                <w:szCs w:val="16"/>
              </w:rPr>
              <w:t>16</w:t>
            </w:r>
          </w:p>
        </w:tc>
        <w:tc>
          <w:tcPr>
            <w:tcW w:w="441" w:type="dxa"/>
          </w:tcPr>
          <w:p w:rsidR="001937C9" w:rsidRPr="008C26BD" w:rsidRDefault="00471E4B" w:rsidP="000B3410">
            <w:pPr>
              <w:spacing w:line="400" w:lineRule="exact"/>
              <w:ind w:left="0" w:firstLine="0"/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>72</w:t>
            </w:r>
          </w:p>
        </w:tc>
        <w:tc>
          <w:tcPr>
            <w:tcW w:w="435" w:type="dxa"/>
          </w:tcPr>
          <w:p w:rsidR="001937C9" w:rsidRPr="008C26BD" w:rsidRDefault="008C26BD" w:rsidP="000B3410">
            <w:pPr>
              <w:spacing w:line="400" w:lineRule="exact"/>
              <w:ind w:left="0" w:firstLine="0"/>
              <w:rPr>
                <w:color w:val="00B050"/>
                <w:sz w:val="16"/>
                <w:szCs w:val="16"/>
              </w:rPr>
            </w:pPr>
            <w:r w:rsidRPr="008C26BD">
              <w:rPr>
                <w:color w:val="00B050"/>
                <w:sz w:val="16"/>
                <w:szCs w:val="16"/>
              </w:rPr>
              <w:t>3</w:t>
            </w:r>
            <w:r w:rsidR="00471E4B">
              <w:rPr>
                <w:color w:val="00B050"/>
                <w:sz w:val="16"/>
                <w:szCs w:val="16"/>
              </w:rPr>
              <w:t>8</w:t>
            </w:r>
          </w:p>
        </w:tc>
        <w:tc>
          <w:tcPr>
            <w:tcW w:w="431" w:type="dxa"/>
          </w:tcPr>
          <w:p w:rsidR="001937C9" w:rsidRPr="008C26BD" w:rsidRDefault="00471E4B" w:rsidP="000B3410">
            <w:pPr>
              <w:spacing w:line="400" w:lineRule="exact"/>
              <w:ind w:left="0" w:firstLine="0"/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>11</w:t>
            </w:r>
          </w:p>
        </w:tc>
        <w:tc>
          <w:tcPr>
            <w:tcW w:w="494" w:type="dxa"/>
          </w:tcPr>
          <w:p w:rsidR="001937C9" w:rsidRPr="008C26BD" w:rsidRDefault="00471E4B" w:rsidP="000B3410">
            <w:pPr>
              <w:spacing w:line="400" w:lineRule="exact"/>
              <w:ind w:left="0" w:firstLine="0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489" w:type="dxa"/>
          </w:tcPr>
          <w:p w:rsidR="001937C9" w:rsidRPr="008C26BD" w:rsidRDefault="00471E4B" w:rsidP="000B3410">
            <w:pPr>
              <w:spacing w:line="400" w:lineRule="exact"/>
              <w:ind w:left="0" w:firstLine="0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445" w:type="dxa"/>
          </w:tcPr>
          <w:p w:rsidR="001937C9" w:rsidRPr="00C3352C" w:rsidRDefault="00C3352C" w:rsidP="000B3410">
            <w:pPr>
              <w:spacing w:line="400" w:lineRule="exact"/>
              <w:ind w:left="0" w:firstLine="0"/>
              <w:rPr>
                <w:b/>
                <w:sz w:val="16"/>
                <w:szCs w:val="16"/>
              </w:rPr>
            </w:pPr>
            <w:r w:rsidRPr="00C3352C">
              <w:rPr>
                <w:b/>
                <w:sz w:val="16"/>
                <w:szCs w:val="16"/>
              </w:rPr>
              <w:t>28</w:t>
            </w:r>
          </w:p>
        </w:tc>
        <w:tc>
          <w:tcPr>
            <w:tcW w:w="441" w:type="dxa"/>
          </w:tcPr>
          <w:p w:rsidR="001937C9" w:rsidRPr="00C3352C" w:rsidRDefault="00C3352C" w:rsidP="000B3410">
            <w:pPr>
              <w:spacing w:line="400" w:lineRule="exact"/>
              <w:ind w:left="0" w:firstLine="0"/>
              <w:rPr>
                <w:b/>
                <w:sz w:val="16"/>
                <w:szCs w:val="16"/>
              </w:rPr>
            </w:pPr>
            <w:r w:rsidRPr="00C3352C">
              <w:rPr>
                <w:b/>
                <w:sz w:val="16"/>
                <w:szCs w:val="16"/>
              </w:rPr>
              <w:t>61</w:t>
            </w:r>
          </w:p>
        </w:tc>
        <w:tc>
          <w:tcPr>
            <w:tcW w:w="458" w:type="dxa"/>
          </w:tcPr>
          <w:p w:rsidR="001937C9" w:rsidRPr="00C3352C" w:rsidRDefault="00C3352C" w:rsidP="000B3410">
            <w:pPr>
              <w:spacing w:line="400" w:lineRule="exact"/>
              <w:ind w:left="0" w:firstLine="0"/>
              <w:rPr>
                <w:b/>
                <w:sz w:val="16"/>
                <w:szCs w:val="16"/>
              </w:rPr>
            </w:pPr>
            <w:r w:rsidRPr="00C3352C">
              <w:rPr>
                <w:b/>
                <w:sz w:val="16"/>
                <w:szCs w:val="16"/>
              </w:rPr>
              <w:t>36</w:t>
            </w:r>
          </w:p>
        </w:tc>
        <w:tc>
          <w:tcPr>
            <w:tcW w:w="454" w:type="dxa"/>
          </w:tcPr>
          <w:p w:rsidR="001937C9" w:rsidRPr="00C3352C" w:rsidRDefault="00410D56" w:rsidP="000B3410">
            <w:pPr>
              <w:spacing w:line="400" w:lineRule="exact"/>
              <w:ind w:left="0"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37</w:t>
            </w:r>
          </w:p>
        </w:tc>
        <w:tc>
          <w:tcPr>
            <w:tcW w:w="494" w:type="dxa"/>
          </w:tcPr>
          <w:p w:rsidR="001937C9" w:rsidRPr="00073E75" w:rsidRDefault="00C3352C" w:rsidP="000B3410">
            <w:pPr>
              <w:spacing w:line="400" w:lineRule="exact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89" w:type="dxa"/>
          </w:tcPr>
          <w:p w:rsidR="001937C9" w:rsidRPr="00073E75" w:rsidRDefault="00410D56" w:rsidP="000B3410">
            <w:pPr>
              <w:spacing w:line="400" w:lineRule="exact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45" w:type="dxa"/>
          </w:tcPr>
          <w:p w:rsidR="001937C9" w:rsidRPr="00D17106" w:rsidRDefault="00D17106" w:rsidP="000B3410">
            <w:pPr>
              <w:spacing w:line="400" w:lineRule="exact"/>
              <w:ind w:left="0" w:firstLine="0"/>
              <w:rPr>
                <w:sz w:val="16"/>
                <w:szCs w:val="16"/>
              </w:rPr>
            </w:pPr>
            <w:r w:rsidRPr="00D17106">
              <w:rPr>
                <w:sz w:val="16"/>
                <w:szCs w:val="16"/>
              </w:rPr>
              <w:t>36</w:t>
            </w:r>
          </w:p>
        </w:tc>
        <w:tc>
          <w:tcPr>
            <w:tcW w:w="441" w:type="dxa"/>
          </w:tcPr>
          <w:p w:rsidR="001937C9" w:rsidRPr="00D17106" w:rsidRDefault="00D17106" w:rsidP="000B3410">
            <w:pPr>
              <w:spacing w:line="400" w:lineRule="exact"/>
              <w:ind w:left="0" w:firstLine="0"/>
              <w:rPr>
                <w:sz w:val="16"/>
                <w:szCs w:val="16"/>
              </w:rPr>
            </w:pPr>
            <w:r w:rsidRPr="00D17106">
              <w:rPr>
                <w:sz w:val="16"/>
                <w:szCs w:val="16"/>
              </w:rPr>
              <w:t>86</w:t>
            </w:r>
          </w:p>
        </w:tc>
        <w:tc>
          <w:tcPr>
            <w:tcW w:w="458" w:type="dxa"/>
          </w:tcPr>
          <w:p w:rsidR="001937C9" w:rsidRDefault="00D17106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454" w:type="dxa"/>
          </w:tcPr>
          <w:p w:rsidR="001937C9" w:rsidRDefault="00D17106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94" w:type="dxa"/>
          </w:tcPr>
          <w:p w:rsidR="001937C9" w:rsidRDefault="00D17106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89" w:type="dxa"/>
          </w:tcPr>
          <w:p w:rsidR="001937C9" w:rsidRDefault="00D17106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F468B" w:rsidTr="003F468B">
        <w:tc>
          <w:tcPr>
            <w:tcW w:w="748" w:type="dxa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</w:t>
            </w:r>
          </w:p>
        </w:tc>
        <w:tc>
          <w:tcPr>
            <w:tcW w:w="593" w:type="dxa"/>
          </w:tcPr>
          <w:p w:rsidR="001937C9" w:rsidRPr="003F468B" w:rsidRDefault="008A6F81" w:rsidP="000B3410">
            <w:pPr>
              <w:spacing w:line="400" w:lineRule="exact"/>
              <w:ind w:left="0" w:firstLine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28</w:t>
            </w:r>
          </w:p>
        </w:tc>
        <w:tc>
          <w:tcPr>
            <w:tcW w:w="502" w:type="dxa"/>
          </w:tcPr>
          <w:p w:rsidR="001937C9" w:rsidRPr="003F468B" w:rsidRDefault="003F468B" w:rsidP="000B3410">
            <w:pPr>
              <w:spacing w:line="400" w:lineRule="exact"/>
              <w:ind w:left="0" w:firstLine="0"/>
              <w:rPr>
                <w:color w:val="FF0000"/>
                <w:sz w:val="20"/>
                <w:szCs w:val="20"/>
              </w:rPr>
            </w:pPr>
            <w:r w:rsidRPr="003F468B">
              <w:rPr>
                <w:color w:val="FF0000"/>
                <w:sz w:val="20"/>
                <w:szCs w:val="20"/>
              </w:rPr>
              <w:t>82</w:t>
            </w:r>
          </w:p>
        </w:tc>
        <w:tc>
          <w:tcPr>
            <w:tcW w:w="546" w:type="dxa"/>
          </w:tcPr>
          <w:p w:rsidR="001937C9" w:rsidRPr="003F468B" w:rsidRDefault="008A6F81" w:rsidP="000B3410">
            <w:pPr>
              <w:spacing w:line="400" w:lineRule="exact"/>
              <w:ind w:left="0" w:firstLine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67</w:t>
            </w:r>
          </w:p>
        </w:tc>
        <w:tc>
          <w:tcPr>
            <w:tcW w:w="453" w:type="dxa"/>
          </w:tcPr>
          <w:p w:rsidR="001937C9" w:rsidRPr="003F468B" w:rsidRDefault="008A6F81" w:rsidP="000B3410">
            <w:pPr>
              <w:spacing w:line="400" w:lineRule="exact"/>
              <w:ind w:left="0" w:firstLine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22</w:t>
            </w:r>
          </w:p>
        </w:tc>
        <w:tc>
          <w:tcPr>
            <w:tcW w:w="493" w:type="dxa"/>
          </w:tcPr>
          <w:p w:rsidR="001937C9" w:rsidRPr="003F468B" w:rsidRDefault="003F468B" w:rsidP="000B3410">
            <w:pPr>
              <w:spacing w:line="400" w:lineRule="exact"/>
              <w:ind w:left="0" w:firstLine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33</w:t>
            </w:r>
          </w:p>
        </w:tc>
        <w:tc>
          <w:tcPr>
            <w:tcW w:w="489" w:type="dxa"/>
          </w:tcPr>
          <w:p w:rsidR="001937C9" w:rsidRPr="003F468B" w:rsidRDefault="008A6F81" w:rsidP="000B3410">
            <w:pPr>
              <w:spacing w:line="400" w:lineRule="exact"/>
              <w:ind w:left="0" w:firstLine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419" w:type="dxa"/>
          </w:tcPr>
          <w:p w:rsidR="001937C9" w:rsidRPr="007B3809" w:rsidRDefault="007B3809" w:rsidP="000B3410">
            <w:pPr>
              <w:spacing w:line="400" w:lineRule="exact"/>
              <w:ind w:left="0" w:firstLine="0"/>
              <w:rPr>
                <w:sz w:val="16"/>
                <w:szCs w:val="16"/>
              </w:rPr>
            </w:pPr>
            <w:r w:rsidRPr="007B3809">
              <w:rPr>
                <w:sz w:val="16"/>
                <w:szCs w:val="16"/>
              </w:rPr>
              <w:t>19</w:t>
            </w:r>
          </w:p>
        </w:tc>
        <w:tc>
          <w:tcPr>
            <w:tcW w:w="415" w:type="dxa"/>
          </w:tcPr>
          <w:p w:rsidR="001937C9" w:rsidRPr="007B3809" w:rsidRDefault="00C5047F" w:rsidP="000B3410">
            <w:pPr>
              <w:spacing w:line="400" w:lineRule="exact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</w:p>
        </w:tc>
        <w:tc>
          <w:tcPr>
            <w:tcW w:w="458" w:type="dxa"/>
          </w:tcPr>
          <w:p w:rsidR="001937C9" w:rsidRDefault="007B380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54" w:type="dxa"/>
          </w:tcPr>
          <w:p w:rsidR="001937C9" w:rsidRDefault="00E97B4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94" w:type="dxa"/>
          </w:tcPr>
          <w:p w:rsidR="001937C9" w:rsidRDefault="007B380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489" w:type="dxa"/>
          </w:tcPr>
          <w:p w:rsidR="001937C9" w:rsidRDefault="00E97B4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5" w:type="dxa"/>
          </w:tcPr>
          <w:p w:rsidR="001937C9" w:rsidRPr="00471E4B" w:rsidRDefault="00471E4B" w:rsidP="000B3410">
            <w:pPr>
              <w:spacing w:line="400" w:lineRule="exact"/>
              <w:ind w:left="0" w:firstLine="0"/>
              <w:rPr>
                <w:color w:val="00B050"/>
                <w:sz w:val="16"/>
                <w:szCs w:val="16"/>
              </w:rPr>
            </w:pPr>
            <w:r w:rsidRPr="00471E4B">
              <w:rPr>
                <w:color w:val="00B050"/>
                <w:sz w:val="16"/>
                <w:szCs w:val="16"/>
              </w:rPr>
              <w:t>19</w:t>
            </w:r>
          </w:p>
        </w:tc>
        <w:tc>
          <w:tcPr>
            <w:tcW w:w="441" w:type="dxa"/>
          </w:tcPr>
          <w:p w:rsidR="001937C9" w:rsidRPr="008C26BD" w:rsidRDefault="00471E4B" w:rsidP="000B3410">
            <w:pPr>
              <w:spacing w:line="400" w:lineRule="exact"/>
              <w:ind w:left="0" w:firstLine="0"/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>65</w:t>
            </w:r>
          </w:p>
        </w:tc>
        <w:tc>
          <w:tcPr>
            <w:tcW w:w="435" w:type="dxa"/>
          </w:tcPr>
          <w:p w:rsidR="001937C9" w:rsidRPr="008C26BD" w:rsidRDefault="00471E4B" w:rsidP="000B3410">
            <w:pPr>
              <w:spacing w:line="400" w:lineRule="exact"/>
              <w:ind w:left="0" w:firstLine="0"/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>31</w:t>
            </w:r>
          </w:p>
        </w:tc>
        <w:tc>
          <w:tcPr>
            <w:tcW w:w="431" w:type="dxa"/>
          </w:tcPr>
          <w:p w:rsidR="001937C9" w:rsidRPr="008C26BD" w:rsidRDefault="00471E4B" w:rsidP="000B3410">
            <w:pPr>
              <w:spacing w:line="400" w:lineRule="exact"/>
              <w:ind w:left="0" w:firstLine="0"/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>33</w:t>
            </w:r>
          </w:p>
        </w:tc>
        <w:tc>
          <w:tcPr>
            <w:tcW w:w="494" w:type="dxa"/>
          </w:tcPr>
          <w:p w:rsidR="001937C9" w:rsidRPr="008C26BD" w:rsidRDefault="00471E4B" w:rsidP="000B3410">
            <w:pPr>
              <w:spacing w:line="400" w:lineRule="exact"/>
              <w:ind w:left="0" w:firstLine="0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489" w:type="dxa"/>
          </w:tcPr>
          <w:p w:rsidR="001937C9" w:rsidRPr="008C26BD" w:rsidRDefault="008C26BD" w:rsidP="000B3410">
            <w:pPr>
              <w:spacing w:line="400" w:lineRule="exact"/>
              <w:ind w:left="0" w:firstLine="0"/>
              <w:rPr>
                <w:color w:val="00B050"/>
                <w:sz w:val="20"/>
                <w:szCs w:val="20"/>
              </w:rPr>
            </w:pPr>
            <w:r w:rsidRPr="008C26BD"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445" w:type="dxa"/>
          </w:tcPr>
          <w:p w:rsidR="001937C9" w:rsidRPr="00C3352C" w:rsidRDefault="00C3352C" w:rsidP="000B3410">
            <w:pPr>
              <w:spacing w:line="400" w:lineRule="exact"/>
              <w:ind w:left="0" w:firstLine="0"/>
              <w:rPr>
                <w:b/>
                <w:sz w:val="16"/>
                <w:szCs w:val="16"/>
              </w:rPr>
            </w:pPr>
            <w:r w:rsidRPr="00C3352C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441" w:type="dxa"/>
          </w:tcPr>
          <w:p w:rsidR="001937C9" w:rsidRPr="00C3352C" w:rsidRDefault="00E97B49" w:rsidP="000B3410">
            <w:pPr>
              <w:spacing w:line="400" w:lineRule="exact"/>
              <w:ind w:left="0"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62</w:t>
            </w:r>
          </w:p>
        </w:tc>
        <w:tc>
          <w:tcPr>
            <w:tcW w:w="458" w:type="dxa"/>
          </w:tcPr>
          <w:p w:rsidR="001937C9" w:rsidRPr="00C3352C" w:rsidRDefault="00C3352C" w:rsidP="000B3410">
            <w:pPr>
              <w:spacing w:line="400" w:lineRule="exact"/>
              <w:ind w:left="0" w:firstLine="0"/>
              <w:rPr>
                <w:b/>
                <w:sz w:val="16"/>
                <w:szCs w:val="16"/>
              </w:rPr>
            </w:pPr>
            <w:r w:rsidRPr="00C3352C">
              <w:rPr>
                <w:b/>
                <w:sz w:val="16"/>
                <w:szCs w:val="16"/>
              </w:rPr>
              <w:t>30</w:t>
            </w:r>
          </w:p>
        </w:tc>
        <w:tc>
          <w:tcPr>
            <w:tcW w:w="454" w:type="dxa"/>
          </w:tcPr>
          <w:p w:rsidR="001937C9" w:rsidRPr="00C3352C" w:rsidRDefault="00C3352C" w:rsidP="000B3410">
            <w:pPr>
              <w:spacing w:line="400" w:lineRule="exact"/>
              <w:ind w:left="0" w:firstLine="0"/>
              <w:rPr>
                <w:b/>
                <w:sz w:val="16"/>
                <w:szCs w:val="16"/>
              </w:rPr>
            </w:pPr>
            <w:r w:rsidRPr="00C3352C">
              <w:rPr>
                <w:b/>
                <w:sz w:val="16"/>
                <w:szCs w:val="16"/>
              </w:rPr>
              <w:t>34</w:t>
            </w:r>
          </w:p>
        </w:tc>
        <w:tc>
          <w:tcPr>
            <w:tcW w:w="494" w:type="dxa"/>
          </w:tcPr>
          <w:p w:rsidR="001937C9" w:rsidRPr="00073E75" w:rsidRDefault="00C3352C" w:rsidP="000B3410">
            <w:pPr>
              <w:spacing w:line="400" w:lineRule="exact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</w:t>
            </w:r>
          </w:p>
        </w:tc>
        <w:tc>
          <w:tcPr>
            <w:tcW w:w="489" w:type="dxa"/>
          </w:tcPr>
          <w:p w:rsidR="001937C9" w:rsidRPr="00073E75" w:rsidRDefault="00E97B49" w:rsidP="000B3410">
            <w:pPr>
              <w:spacing w:line="400" w:lineRule="exact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45" w:type="dxa"/>
          </w:tcPr>
          <w:p w:rsidR="001937C9" w:rsidRPr="00D17106" w:rsidRDefault="00D17106" w:rsidP="000B3410">
            <w:pPr>
              <w:spacing w:line="400" w:lineRule="exact"/>
              <w:ind w:left="0" w:firstLine="0"/>
              <w:rPr>
                <w:sz w:val="16"/>
                <w:szCs w:val="16"/>
              </w:rPr>
            </w:pPr>
            <w:r w:rsidRPr="00D17106">
              <w:rPr>
                <w:sz w:val="16"/>
                <w:szCs w:val="16"/>
              </w:rPr>
              <w:t>24</w:t>
            </w:r>
          </w:p>
        </w:tc>
        <w:tc>
          <w:tcPr>
            <w:tcW w:w="441" w:type="dxa"/>
          </w:tcPr>
          <w:p w:rsidR="001937C9" w:rsidRPr="00D17106" w:rsidRDefault="00D17106" w:rsidP="000B3410">
            <w:pPr>
              <w:spacing w:line="400" w:lineRule="exact"/>
              <w:ind w:left="0" w:firstLine="0"/>
              <w:rPr>
                <w:sz w:val="16"/>
                <w:szCs w:val="16"/>
              </w:rPr>
            </w:pPr>
            <w:r w:rsidRPr="00D17106">
              <w:rPr>
                <w:sz w:val="16"/>
                <w:szCs w:val="16"/>
              </w:rPr>
              <w:t>76</w:t>
            </w:r>
          </w:p>
        </w:tc>
        <w:tc>
          <w:tcPr>
            <w:tcW w:w="458" w:type="dxa"/>
          </w:tcPr>
          <w:p w:rsidR="001937C9" w:rsidRDefault="00D17106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454" w:type="dxa"/>
          </w:tcPr>
          <w:p w:rsidR="001937C9" w:rsidRPr="00D17106" w:rsidRDefault="00D17106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 w:rsidRPr="00D17106">
              <w:rPr>
                <w:sz w:val="20"/>
                <w:szCs w:val="20"/>
              </w:rPr>
              <w:t>12</w:t>
            </w:r>
          </w:p>
        </w:tc>
        <w:tc>
          <w:tcPr>
            <w:tcW w:w="494" w:type="dxa"/>
          </w:tcPr>
          <w:p w:rsidR="001937C9" w:rsidRPr="00D17106" w:rsidRDefault="00D17106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89" w:type="dxa"/>
          </w:tcPr>
          <w:p w:rsidR="001937C9" w:rsidRDefault="00D17106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F468B" w:rsidTr="003F468B">
        <w:tc>
          <w:tcPr>
            <w:tcW w:w="748" w:type="dxa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РР</w:t>
            </w:r>
          </w:p>
        </w:tc>
        <w:tc>
          <w:tcPr>
            <w:tcW w:w="593" w:type="dxa"/>
          </w:tcPr>
          <w:p w:rsidR="001937C9" w:rsidRPr="003F468B" w:rsidRDefault="008A6F81" w:rsidP="000B3410">
            <w:pPr>
              <w:spacing w:line="400" w:lineRule="exact"/>
              <w:ind w:left="0" w:firstLine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42</w:t>
            </w:r>
          </w:p>
        </w:tc>
        <w:tc>
          <w:tcPr>
            <w:tcW w:w="502" w:type="dxa"/>
          </w:tcPr>
          <w:p w:rsidR="001937C9" w:rsidRPr="003F468B" w:rsidRDefault="003F468B" w:rsidP="000B3410">
            <w:pPr>
              <w:spacing w:line="400" w:lineRule="exact"/>
              <w:ind w:left="0" w:firstLine="0"/>
              <w:rPr>
                <w:color w:val="FF0000"/>
                <w:sz w:val="20"/>
                <w:szCs w:val="20"/>
              </w:rPr>
            </w:pPr>
            <w:r w:rsidRPr="003F468B">
              <w:rPr>
                <w:color w:val="FF0000"/>
                <w:sz w:val="20"/>
                <w:szCs w:val="20"/>
              </w:rPr>
              <w:t>7</w:t>
            </w:r>
            <w:r w:rsidR="008A6F81"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546" w:type="dxa"/>
          </w:tcPr>
          <w:p w:rsidR="001937C9" w:rsidRPr="003F468B" w:rsidRDefault="003F468B" w:rsidP="000B3410">
            <w:pPr>
              <w:spacing w:line="400" w:lineRule="exact"/>
              <w:ind w:left="0" w:firstLine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45</w:t>
            </w:r>
          </w:p>
        </w:tc>
        <w:tc>
          <w:tcPr>
            <w:tcW w:w="453" w:type="dxa"/>
          </w:tcPr>
          <w:p w:rsidR="001937C9" w:rsidRPr="003F468B" w:rsidRDefault="003F468B" w:rsidP="000B3410">
            <w:pPr>
              <w:spacing w:line="400" w:lineRule="exact"/>
              <w:ind w:left="0" w:firstLine="0"/>
              <w:rPr>
                <w:color w:val="FF0000"/>
                <w:sz w:val="20"/>
                <w:szCs w:val="20"/>
              </w:rPr>
            </w:pPr>
            <w:r w:rsidRPr="003F468B">
              <w:rPr>
                <w:color w:val="FF0000"/>
                <w:sz w:val="20"/>
                <w:szCs w:val="20"/>
              </w:rPr>
              <w:t>2</w:t>
            </w:r>
            <w:r w:rsidR="008A6F81">
              <w:rPr>
                <w:color w:val="FF0000"/>
                <w:sz w:val="20"/>
                <w:szCs w:val="20"/>
              </w:rPr>
              <w:t>6</w:t>
            </w:r>
          </w:p>
        </w:tc>
        <w:tc>
          <w:tcPr>
            <w:tcW w:w="493" w:type="dxa"/>
          </w:tcPr>
          <w:p w:rsidR="001937C9" w:rsidRPr="003F468B" w:rsidRDefault="008A6F81" w:rsidP="000B3410">
            <w:pPr>
              <w:spacing w:line="400" w:lineRule="exact"/>
              <w:ind w:left="0" w:firstLine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13</w:t>
            </w:r>
          </w:p>
        </w:tc>
        <w:tc>
          <w:tcPr>
            <w:tcW w:w="489" w:type="dxa"/>
          </w:tcPr>
          <w:p w:rsidR="001937C9" w:rsidRPr="003F468B" w:rsidRDefault="003F468B" w:rsidP="000B3410">
            <w:pPr>
              <w:spacing w:line="400" w:lineRule="exact"/>
              <w:ind w:left="0" w:firstLine="0"/>
              <w:rPr>
                <w:color w:val="FF0000"/>
                <w:sz w:val="20"/>
                <w:szCs w:val="20"/>
              </w:rPr>
            </w:pPr>
            <w:r w:rsidRPr="003F468B"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419" w:type="dxa"/>
          </w:tcPr>
          <w:p w:rsidR="001937C9" w:rsidRPr="007B3809" w:rsidRDefault="007B3809" w:rsidP="000B3410">
            <w:pPr>
              <w:spacing w:line="400" w:lineRule="exact"/>
              <w:ind w:left="0" w:firstLine="0"/>
              <w:rPr>
                <w:sz w:val="16"/>
                <w:szCs w:val="16"/>
              </w:rPr>
            </w:pPr>
            <w:r w:rsidRPr="007B3809">
              <w:rPr>
                <w:sz w:val="16"/>
                <w:szCs w:val="16"/>
              </w:rPr>
              <w:t>22</w:t>
            </w:r>
          </w:p>
        </w:tc>
        <w:tc>
          <w:tcPr>
            <w:tcW w:w="415" w:type="dxa"/>
          </w:tcPr>
          <w:p w:rsidR="001937C9" w:rsidRPr="007B3809" w:rsidRDefault="00E97B49" w:rsidP="000B3410">
            <w:pPr>
              <w:spacing w:line="400" w:lineRule="exact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</w:p>
        </w:tc>
        <w:tc>
          <w:tcPr>
            <w:tcW w:w="458" w:type="dxa"/>
          </w:tcPr>
          <w:p w:rsidR="001937C9" w:rsidRDefault="007B380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454" w:type="dxa"/>
          </w:tcPr>
          <w:p w:rsidR="001937C9" w:rsidRDefault="00E97B4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94" w:type="dxa"/>
          </w:tcPr>
          <w:p w:rsidR="001937C9" w:rsidRDefault="007B380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89" w:type="dxa"/>
          </w:tcPr>
          <w:p w:rsidR="001937C9" w:rsidRDefault="00E97B4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45" w:type="dxa"/>
          </w:tcPr>
          <w:p w:rsidR="001937C9" w:rsidRPr="008C26BD" w:rsidRDefault="008C26BD" w:rsidP="000B3410">
            <w:pPr>
              <w:spacing w:line="400" w:lineRule="exact"/>
              <w:ind w:left="0" w:firstLine="0"/>
              <w:rPr>
                <w:color w:val="00B050"/>
                <w:sz w:val="20"/>
                <w:szCs w:val="20"/>
              </w:rPr>
            </w:pPr>
            <w:r w:rsidRPr="008C26BD">
              <w:rPr>
                <w:color w:val="00B050"/>
                <w:sz w:val="20"/>
                <w:szCs w:val="20"/>
              </w:rPr>
              <w:t>3</w:t>
            </w:r>
          </w:p>
        </w:tc>
        <w:tc>
          <w:tcPr>
            <w:tcW w:w="441" w:type="dxa"/>
          </w:tcPr>
          <w:p w:rsidR="001937C9" w:rsidRPr="008C26BD" w:rsidRDefault="00376640" w:rsidP="000B3410">
            <w:pPr>
              <w:spacing w:line="400" w:lineRule="exact"/>
              <w:ind w:left="0" w:firstLine="0"/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>60</w:t>
            </w:r>
          </w:p>
        </w:tc>
        <w:tc>
          <w:tcPr>
            <w:tcW w:w="435" w:type="dxa"/>
          </w:tcPr>
          <w:p w:rsidR="001937C9" w:rsidRPr="008C26BD" w:rsidRDefault="008C26BD" w:rsidP="000B3410">
            <w:pPr>
              <w:spacing w:line="400" w:lineRule="exact"/>
              <w:ind w:left="0" w:firstLine="0"/>
              <w:rPr>
                <w:color w:val="00B050"/>
                <w:sz w:val="16"/>
                <w:szCs w:val="16"/>
              </w:rPr>
            </w:pPr>
            <w:r w:rsidRPr="008C26BD">
              <w:rPr>
                <w:color w:val="00B050"/>
                <w:sz w:val="16"/>
                <w:szCs w:val="16"/>
              </w:rPr>
              <w:t>24</w:t>
            </w:r>
          </w:p>
        </w:tc>
        <w:tc>
          <w:tcPr>
            <w:tcW w:w="431" w:type="dxa"/>
          </w:tcPr>
          <w:p w:rsidR="001937C9" w:rsidRPr="008C26BD" w:rsidRDefault="00376640" w:rsidP="000B3410">
            <w:pPr>
              <w:spacing w:line="400" w:lineRule="exact"/>
              <w:ind w:left="0" w:firstLine="0"/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>3</w:t>
            </w:r>
            <w:r w:rsidR="008C26BD" w:rsidRPr="008C26BD">
              <w:rPr>
                <w:color w:val="00B050"/>
                <w:sz w:val="16"/>
                <w:szCs w:val="16"/>
              </w:rPr>
              <w:t>5</w:t>
            </w:r>
          </w:p>
        </w:tc>
        <w:tc>
          <w:tcPr>
            <w:tcW w:w="494" w:type="dxa"/>
          </w:tcPr>
          <w:p w:rsidR="001937C9" w:rsidRPr="008C26BD" w:rsidRDefault="008C26BD" w:rsidP="000B3410">
            <w:pPr>
              <w:spacing w:line="400" w:lineRule="exact"/>
              <w:ind w:left="0" w:firstLine="0"/>
              <w:rPr>
                <w:color w:val="00B050"/>
                <w:sz w:val="20"/>
                <w:szCs w:val="20"/>
              </w:rPr>
            </w:pPr>
            <w:r w:rsidRPr="008C26BD">
              <w:rPr>
                <w:color w:val="00B050"/>
                <w:sz w:val="20"/>
                <w:szCs w:val="20"/>
              </w:rPr>
              <w:t>73</w:t>
            </w:r>
          </w:p>
        </w:tc>
        <w:tc>
          <w:tcPr>
            <w:tcW w:w="489" w:type="dxa"/>
          </w:tcPr>
          <w:p w:rsidR="001937C9" w:rsidRPr="008C26BD" w:rsidRDefault="00376640" w:rsidP="000B3410">
            <w:pPr>
              <w:spacing w:line="400" w:lineRule="exact"/>
              <w:ind w:left="0" w:firstLine="0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</w:t>
            </w:r>
          </w:p>
        </w:tc>
        <w:tc>
          <w:tcPr>
            <w:tcW w:w="445" w:type="dxa"/>
          </w:tcPr>
          <w:p w:rsidR="001937C9" w:rsidRPr="00C3352C" w:rsidRDefault="00C3352C" w:rsidP="000B3410">
            <w:pPr>
              <w:spacing w:line="400" w:lineRule="exact"/>
              <w:ind w:left="0" w:firstLine="0"/>
              <w:rPr>
                <w:b/>
                <w:sz w:val="16"/>
                <w:szCs w:val="16"/>
              </w:rPr>
            </w:pPr>
            <w:r w:rsidRPr="00C3352C"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441" w:type="dxa"/>
          </w:tcPr>
          <w:p w:rsidR="001937C9" w:rsidRPr="00C3352C" w:rsidRDefault="00C3352C" w:rsidP="000B3410">
            <w:pPr>
              <w:spacing w:line="400" w:lineRule="exact"/>
              <w:ind w:left="0" w:firstLine="0"/>
              <w:rPr>
                <w:b/>
                <w:sz w:val="16"/>
                <w:szCs w:val="16"/>
              </w:rPr>
            </w:pPr>
            <w:r w:rsidRPr="00C3352C">
              <w:rPr>
                <w:b/>
                <w:sz w:val="16"/>
                <w:szCs w:val="16"/>
              </w:rPr>
              <w:t>58</w:t>
            </w:r>
          </w:p>
        </w:tc>
        <w:tc>
          <w:tcPr>
            <w:tcW w:w="458" w:type="dxa"/>
          </w:tcPr>
          <w:p w:rsidR="001937C9" w:rsidRPr="00C3352C" w:rsidRDefault="00C3352C" w:rsidP="000B3410">
            <w:pPr>
              <w:spacing w:line="400" w:lineRule="exact"/>
              <w:ind w:left="0" w:firstLine="0"/>
              <w:rPr>
                <w:b/>
                <w:sz w:val="16"/>
                <w:szCs w:val="16"/>
              </w:rPr>
            </w:pPr>
            <w:r w:rsidRPr="00C3352C">
              <w:rPr>
                <w:b/>
                <w:sz w:val="16"/>
                <w:szCs w:val="16"/>
              </w:rPr>
              <w:t>28</w:t>
            </w:r>
          </w:p>
        </w:tc>
        <w:tc>
          <w:tcPr>
            <w:tcW w:w="454" w:type="dxa"/>
          </w:tcPr>
          <w:p w:rsidR="001937C9" w:rsidRPr="00C3352C" w:rsidRDefault="00E97B49" w:rsidP="000B3410">
            <w:pPr>
              <w:spacing w:line="400" w:lineRule="exact"/>
              <w:ind w:left="0"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31</w:t>
            </w:r>
          </w:p>
        </w:tc>
        <w:tc>
          <w:tcPr>
            <w:tcW w:w="494" w:type="dxa"/>
          </w:tcPr>
          <w:p w:rsidR="001937C9" w:rsidRPr="00073E75" w:rsidRDefault="00C3352C" w:rsidP="000B3410">
            <w:pPr>
              <w:spacing w:line="400" w:lineRule="exact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489" w:type="dxa"/>
          </w:tcPr>
          <w:p w:rsidR="001937C9" w:rsidRPr="00073E75" w:rsidRDefault="00C3352C" w:rsidP="000B3410">
            <w:pPr>
              <w:spacing w:line="400" w:lineRule="exact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E97B49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45" w:type="dxa"/>
          </w:tcPr>
          <w:p w:rsidR="001937C9" w:rsidRPr="005C044D" w:rsidRDefault="005C044D" w:rsidP="000B3410">
            <w:pPr>
              <w:spacing w:line="400" w:lineRule="exact"/>
              <w:ind w:left="0" w:firstLine="0"/>
              <w:rPr>
                <w:sz w:val="16"/>
                <w:szCs w:val="16"/>
              </w:rPr>
            </w:pPr>
            <w:r w:rsidRPr="005C044D">
              <w:rPr>
                <w:sz w:val="16"/>
                <w:szCs w:val="16"/>
              </w:rPr>
              <w:t>28</w:t>
            </w:r>
          </w:p>
        </w:tc>
        <w:tc>
          <w:tcPr>
            <w:tcW w:w="441" w:type="dxa"/>
          </w:tcPr>
          <w:p w:rsidR="001937C9" w:rsidRPr="005C044D" w:rsidRDefault="005C044D" w:rsidP="000B3410">
            <w:pPr>
              <w:spacing w:line="400" w:lineRule="exact"/>
              <w:ind w:left="0" w:firstLine="0"/>
              <w:rPr>
                <w:sz w:val="16"/>
                <w:szCs w:val="16"/>
              </w:rPr>
            </w:pPr>
            <w:r w:rsidRPr="005C044D">
              <w:rPr>
                <w:sz w:val="16"/>
                <w:szCs w:val="16"/>
              </w:rPr>
              <w:t>67</w:t>
            </w:r>
          </w:p>
        </w:tc>
        <w:tc>
          <w:tcPr>
            <w:tcW w:w="458" w:type="dxa"/>
          </w:tcPr>
          <w:p w:rsidR="001937C9" w:rsidRDefault="005C044D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454" w:type="dxa"/>
          </w:tcPr>
          <w:p w:rsidR="001937C9" w:rsidRPr="00D17106" w:rsidRDefault="005C044D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94" w:type="dxa"/>
          </w:tcPr>
          <w:p w:rsidR="001937C9" w:rsidRPr="00D17106" w:rsidRDefault="005C044D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89" w:type="dxa"/>
          </w:tcPr>
          <w:p w:rsidR="001937C9" w:rsidRDefault="005C044D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3F468B" w:rsidTr="003F468B">
        <w:tc>
          <w:tcPr>
            <w:tcW w:w="748" w:type="dxa"/>
          </w:tcPr>
          <w:p w:rsidR="001937C9" w:rsidRDefault="001937C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ХЭР</w:t>
            </w:r>
          </w:p>
        </w:tc>
        <w:tc>
          <w:tcPr>
            <w:tcW w:w="593" w:type="dxa"/>
          </w:tcPr>
          <w:p w:rsidR="001937C9" w:rsidRPr="003F468B" w:rsidRDefault="008A6F81" w:rsidP="000B3410">
            <w:pPr>
              <w:spacing w:line="400" w:lineRule="exact"/>
              <w:ind w:left="0" w:firstLine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35</w:t>
            </w:r>
          </w:p>
        </w:tc>
        <w:tc>
          <w:tcPr>
            <w:tcW w:w="502" w:type="dxa"/>
          </w:tcPr>
          <w:p w:rsidR="001937C9" w:rsidRPr="003F468B" w:rsidRDefault="0096417E" w:rsidP="000B3410">
            <w:pPr>
              <w:spacing w:line="400" w:lineRule="exact"/>
              <w:ind w:left="0" w:firstLine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75</w:t>
            </w:r>
          </w:p>
        </w:tc>
        <w:tc>
          <w:tcPr>
            <w:tcW w:w="546" w:type="dxa"/>
          </w:tcPr>
          <w:p w:rsidR="001937C9" w:rsidRPr="003F468B" w:rsidRDefault="008A6F81" w:rsidP="000B3410">
            <w:pPr>
              <w:spacing w:line="400" w:lineRule="exact"/>
              <w:ind w:left="0" w:firstLine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4</w:t>
            </w:r>
            <w:r w:rsidR="003F468B">
              <w:rPr>
                <w:color w:val="FF0000"/>
                <w:sz w:val="20"/>
                <w:szCs w:val="20"/>
              </w:rPr>
              <w:t>4</w:t>
            </w:r>
          </w:p>
        </w:tc>
        <w:tc>
          <w:tcPr>
            <w:tcW w:w="453" w:type="dxa"/>
          </w:tcPr>
          <w:p w:rsidR="001937C9" w:rsidRPr="003F468B" w:rsidRDefault="003F468B" w:rsidP="000B3410">
            <w:pPr>
              <w:spacing w:line="400" w:lineRule="exact"/>
              <w:ind w:left="0" w:firstLine="0"/>
              <w:rPr>
                <w:color w:val="FF0000"/>
                <w:sz w:val="20"/>
                <w:szCs w:val="20"/>
              </w:rPr>
            </w:pPr>
            <w:r w:rsidRPr="003F468B">
              <w:rPr>
                <w:color w:val="FF0000"/>
                <w:sz w:val="20"/>
                <w:szCs w:val="20"/>
              </w:rPr>
              <w:t>2</w:t>
            </w:r>
            <w:r w:rsidR="0096417E">
              <w:rPr>
                <w:color w:val="FF0000"/>
                <w:sz w:val="20"/>
                <w:szCs w:val="20"/>
              </w:rPr>
              <w:t>4</w:t>
            </w:r>
          </w:p>
        </w:tc>
        <w:tc>
          <w:tcPr>
            <w:tcW w:w="493" w:type="dxa"/>
          </w:tcPr>
          <w:p w:rsidR="001937C9" w:rsidRPr="003F468B" w:rsidRDefault="008A6F81" w:rsidP="000B3410">
            <w:pPr>
              <w:spacing w:line="400" w:lineRule="exact"/>
              <w:ind w:left="0" w:firstLine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21</w:t>
            </w:r>
          </w:p>
        </w:tc>
        <w:tc>
          <w:tcPr>
            <w:tcW w:w="489" w:type="dxa"/>
          </w:tcPr>
          <w:p w:rsidR="001937C9" w:rsidRPr="003F468B" w:rsidRDefault="0096417E" w:rsidP="000B3410">
            <w:pPr>
              <w:spacing w:line="400" w:lineRule="exact"/>
              <w:ind w:left="0" w:firstLine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419" w:type="dxa"/>
          </w:tcPr>
          <w:p w:rsidR="001937C9" w:rsidRPr="007B3809" w:rsidRDefault="007B3809" w:rsidP="000B3410">
            <w:pPr>
              <w:spacing w:line="400" w:lineRule="exact"/>
              <w:ind w:left="0" w:firstLine="0"/>
              <w:rPr>
                <w:sz w:val="16"/>
                <w:szCs w:val="16"/>
              </w:rPr>
            </w:pPr>
            <w:r w:rsidRPr="007B3809">
              <w:rPr>
                <w:sz w:val="16"/>
                <w:szCs w:val="16"/>
              </w:rPr>
              <w:t>12</w:t>
            </w:r>
          </w:p>
        </w:tc>
        <w:tc>
          <w:tcPr>
            <w:tcW w:w="415" w:type="dxa"/>
          </w:tcPr>
          <w:p w:rsidR="001937C9" w:rsidRPr="007B3809" w:rsidRDefault="007B3809" w:rsidP="000B3410">
            <w:pPr>
              <w:spacing w:line="400" w:lineRule="exact"/>
              <w:ind w:left="0" w:firstLine="0"/>
              <w:rPr>
                <w:sz w:val="16"/>
                <w:szCs w:val="16"/>
              </w:rPr>
            </w:pPr>
            <w:r w:rsidRPr="007B3809">
              <w:rPr>
                <w:sz w:val="16"/>
                <w:szCs w:val="16"/>
              </w:rPr>
              <w:t>7</w:t>
            </w:r>
            <w:r w:rsidR="00E97B49">
              <w:rPr>
                <w:sz w:val="16"/>
                <w:szCs w:val="16"/>
              </w:rPr>
              <w:t>0</w:t>
            </w:r>
          </w:p>
        </w:tc>
        <w:tc>
          <w:tcPr>
            <w:tcW w:w="458" w:type="dxa"/>
          </w:tcPr>
          <w:p w:rsidR="001937C9" w:rsidRDefault="007B380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454" w:type="dxa"/>
          </w:tcPr>
          <w:p w:rsidR="001937C9" w:rsidRDefault="007B380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97B49">
              <w:rPr>
                <w:sz w:val="20"/>
                <w:szCs w:val="20"/>
              </w:rPr>
              <w:t>3</w:t>
            </w:r>
          </w:p>
        </w:tc>
        <w:tc>
          <w:tcPr>
            <w:tcW w:w="494" w:type="dxa"/>
          </w:tcPr>
          <w:p w:rsidR="001937C9" w:rsidRDefault="007B380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489" w:type="dxa"/>
          </w:tcPr>
          <w:p w:rsidR="001937C9" w:rsidRDefault="00E97B49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5" w:type="dxa"/>
          </w:tcPr>
          <w:p w:rsidR="001937C9" w:rsidRPr="00471E4B" w:rsidRDefault="00471E4B" w:rsidP="000B3410">
            <w:pPr>
              <w:spacing w:line="400" w:lineRule="exact"/>
              <w:ind w:left="0" w:firstLine="0"/>
              <w:rPr>
                <w:color w:val="00B050"/>
                <w:sz w:val="16"/>
                <w:szCs w:val="16"/>
              </w:rPr>
            </w:pPr>
            <w:r w:rsidRPr="00471E4B">
              <w:rPr>
                <w:color w:val="00B050"/>
                <w:sz w:val="16"/>
                <w:szCs w:val="16"/>
              </w:rPr>
              <w:t>11</w:t>
            </w:r>
          </w:p>
        </w:tc>
        <w:tc>
          <w:tcPr>
            <w:tcW w:w="441" w:type="dxa"/>
          </w:tcPr>
          <w:p w:rsidR="001937C9" w:rsidRPr="008C26BD" w:rsidRDefault="008C26BD" w:rsidP="000B3410">
            <w:pPr>
              <w:spacing w:line="400" w:lineRule="exact"/>
              <w:ind w:left="0" w:firstLine="0"/>
              <w:rPr>
                <w:color w:val="00B050"/>
                <w:sz w:val="16"/>
                <w:szCs w:val="16"/>
              </w:rPr>
            </w:pPr>
            <w:r w:rsidRPr="008C26BD">
              <w:rPr>
                <w:color w:val="00B050"/>
                <w:sz w:val="16"/>
                <w:szCs w:val="16"/>
              </w:rPr>
              <w:t>59</w:t>
            </w:r>
          </w:p>
        </w:tc>
        <w:tc>
          <w:tcPr>
            <w:tcW w:w="435" w:type="dxa"/>
          </w:tcPr>
          <w:p w:rsidR="001937C9" w:rsidRPr="008C26BD" w:rsidRDefault="00471E4B" w:rsidP="000B3410">
            <w:pPr>
              <w:spacing w:line="400" w:lineRule="exact"/>
              <w:ind w:left="0" w:firstLine="0"/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>31</w:t>
            </w:r>
          </w:p>
        </w:tc>
        <w:tc>
          <w:tcPr>
            <w:tcW w:w="431" w:type="dxa"/>
          </w:tcPr>
          <w:p w:rsidR="001937C9" w:rsidRPr="008C26BD" w:rsidRDefault="00471E4B" w:rsidP="000B3410">
            <w:pPr>
              <w:spacing w:line="400" w:lineRule="exact"/>
              <w:ind w:left="0" w:firstLine="0"/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>35</w:t>
            </w:r>
          </w:p>
        </w:tc>
        <w:tc>
          <w:tcPr>
            <w:tcW w:w="494" w:type="dxa"/>
          </w:tcPr>
          <w:p w:rsidR="001937C9" w:rsidRPr="008C26BD" w:rsidRDefault="00471E4B" w:rsidP="000B3410">
            <w:pPr>
              <w:spacing w:line="400" w:lineRule="exact"/>
              <w:ind w:left="0" w:firstLine="0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58</w:t>
            </w:r>
          </w:p>
        </w:tc>
        <w:tc>
          <w:tcPr>
            <w:tcW w:w="489" w:type="dxa"/>
          </w:tcPr>
          <w:p w:rsidR="001937C9" w:rsidRPr="008C26BD" w:rsidRDefault="00471E4B" w:rsidP="000B3410">
            <w:pPr>
              <w:spacing w:line="400" w:lineRule="exact"/>
              <w:ind w:left="0" w:firstLine="0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6</w:t>
            </w:r>
          </w:p>
        </w:tc>
        <w:tc>
          <w:tcPr>
            <w:tcW w:w="445" w:type="dxa"/>
          </w:tcPr>
          <w:p w:rsidR="001937C9" w:rsidRPr="00C3352C" w:rsidRDefault="00C3352C" w:rsidP="000B3410">
            <w:pPr>
              <w:spacing w:line="400" w:lineRule="exact"/>
              <w:ind w:left="0" w:firstLine="0"/>
              <w:rPr>
                <w:b/>
                <w:sz w:val="16"/>
                <w:szCs w:val="16"/>
              </w:rPr>
            </w:pPr>
            <w:r w:rsidRPr="00C3352C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441" w:type="dxa"/>
          </w:tcPr>
          <w:p w:rsidR="001937C9" w:rsidRPr="00EE642D" w:rsidRDefault="00EE642D" w:rsidP="000B3410">
            <w:pPr>
              <w:spacing w:line="400" w:lineRule="exact"/>
              <w:ind w:left="0" w:firstLine="0"/>
              <w:rPr>
                <w:b/>
                <w:sz w:val="16"/>
                <w:szCs w:val="16"/>
              </w:rPr>
            </w:pPr>
            <w:r w:rsidRPr="00EE642D">
              <w:rPr>
                <w:b/>
                <w:sz w:val="16"/>
                <w:szCs w:val="16"/>
              </w:rPr>
              <w:t>61</w:t>
            </w:r>
          </w:p>
        </w:tc>
        <w:tc>
          <w:tcPr>
            <w:tcW w:w="458" w:type="dxa"/>
          </w:tcPr>
          <w:p w:rsidR="001937C9" w:rsidRPr="00C3352C" w:rsidRDefault="00C3352C" w:rsidP="000B3410">
            <w:pPr>
              <w:spacing w:line="400" w:lineRule="exact"/>
              <w:ind w:left="0" w:firstLine="0"/>
              <w:rPr>
                <w:b/>
                <w:sz w:val="16"/>
                <w:szCs w:val="16"/>
              </w:rPr>
            </w:pPr>
            <w:r w:rsidRPr="00C3352C">
              <w:rPr>
                <w:b/>
                <w:sz w:val="16"/>
                <w:szCs w:val="16"/>
              </w:rPr>
              <w:t>30</w:t>
            </w:r>
          </w:p>
        </w:tc>
        <w:tc>
          <w:tcPr>
            <w:tcW w:w="454" w:type="dxa"/>
          </w:tcPr>
          <w:p w:rsidR="001937C9" w:rsidRPr="00EE642D" w:rsidRDefault="00E97B49" w:rsidP="000B3410">
            <w:pPr>
              <w:spacing w:line="400" w:lineRule="exact"/>
              <w:ind w:left="0"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31</w:t>
            </w:r>
          </w:p>
        </w:tc>
        <w:tc>
          <w:tcPr>
            <w:tcW w:w="494" w:type="dxa"/>
          </w:tcPr>
          <w:p w:rsidR="001937C9" w:rsidRPr="00073E75" w:rsidRDefault="00C3352C" w:rsidP="000B3410">
            <w:pPr>
              <w:spacing w:line="400" w:lineRule="exact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</w:t>
            </w:r>
          </w:p>
        </w:tc>
        <w:tc>
          <w:tcPr>
            <w:tcW w:w="489" w:type="dxa"/>
          </w:tcPr>
          <w:p w:rsidR="001937C9" w:rsidRPr="00073E75" w:rsidRDefault="00E97B49" w:rsidP="000B3410">
            <w:pPr>
              <w:spacing w:line="400" w:lineRule="exact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45" w:type="dxa"/>
          </w:tcPr>
          <w:p w:rsidR="001937C9" w:rsidRPr="005C044D" w:rsidRDefault="005C044D" w:rsidP="000B3410">
            <w:pPr>
              <w:spacing w:line="400" w:lineRule="exact"/>
              <w:ind w:left="0" w:firstLine="0"/>
              <w:rPr>
                <w:sz w:val="16"/>
                <w:szCs w:val="16"/>
              </w:rPr>
            </w:pPr>
            <w:r w:rsidRPr="005C044D">
              <w:rPr>
                <w:sz w:val="16"/>
                <w:szCs w:val="16"/>
              </w:rPr>
              <w:t>22</w:t>
            </w:r>
          </w:p>
        </w:tc>
        <w:tc>
          <w:tcPr>
            <w:tcW w:w="441" w:type="dxa"/>
          </w:tcPr>
          <w:p w:rsidR="001937C9" w:rsidRPr="005C044D" w:rsidRDefault="005C044D" w:rsidP="000B3410">
            <w:pPr>
              <w:spacing w:line="400" w:lineRule="exact"/>
              <w:ind w:left="0" w:firstLine="0"/>
              <w:rPr>
                <w:sz w:val="16"/>
                <w:szCs w:val="16"/>
              </w:rPr>
            </w:pPr>
            <w:r w:rsidRPr="005C044D">
              <w:rPr>
                <w:sz w:val="16"/>
                <w:szCs w:val="16"/>
              </w:rPr>
              <w:t>71</w:t>
            </w:r>
          </w:p>
        </w:tc>
        <w:tc>
          <w:tcPr>
            <w:tcW w:w="458" w:type="dxa"/>
          </w:tcPr>
          <w:p w:rsidR="001937C9" w:rsidRDefault="005C044D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454" w:type="dxa"/>
          </w:tcPr>
          <w:p w:rsidR="001937C9" w:rsidRDefault="005C044D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94" w:type="dxa"/>
          </w:tcPr>
          <w:p w:rsidR="001937C9" w:rsidRDefault="005C044D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489" w:type="dxa"/>
          </w:tcPr>
          <w:p w:rsidR="001937C9" w:rsidRDefault="005C044D" w:rsidP="000B3410">
            <w:pPr>
              <w:spacing w:line="400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</w:tbl>
    <w:p w:rsidR="002C32D3" w:rsidRDefault="002C32D3" w:rsidP="000B3410">
      <w:pPr>
        <w:spacing w:line="400" w:lineRule="exact"/>
        <w:rPr>
          <w:sz w:val="20"/>
          <w:szCs w:val="20"/>
        </w:rPr>
      </w:pPr>
    </w:p>
    <w:p w:rsidR="008A66C7" w:rsidRDefault="00E83A5F" w:rsidP="008A66C7">
      <w:pPr>
        <w:pStyle w:val="a6"/>
        <w:rPr>
          <w:rFonts w:ascii="Times New Roman" w:hAnsi="Times New Roman" w:cs="Times New Roman"/>
          <w:color w:val="auto"/>
          <w:sz w:val="28"/>
          <w:szCs w:val="28"/>
        </w:rPr>
      </w:pPr>
      <w:r w:rsidRPr="008A66C7">
        <w:rPr>
          <w:rFonts w:ascii="Times New Roman" w:hAnsi="Times New Roman" w:cs="Times New Roman"/>
          <w:b/>
          <w:color w:val="auto"/>
          <w:kern w:val="0"/>
          <w:sz w:val="28"/>
          <w:szCs w:val="28"/>
        </w:rPr>
        <w:t>Вывод:</w:t>
      </w:r>
      <w:r w:rsidRPr="008A66C7">
        <w:rPr>
          <w:rFonts w:ascii="Times New Roman" w:hAnsi="Times New Roman" w:cs="Times New Roman"/>
          <w:color w:val="auto"/>
          <w:kern w:val="0"/>
          <w:sz w:val="28"/>
          <w:szCs w:val="28"/>
        </w:rPr>
        <w:t xml:space="preserve"> </w:t>
      </w:r>
      <w:r w:rsidR="000039FF" w:rsidRPr="008A66C7">
        <w:rPr>
          <w:rFonts w:ascii="Times New Roman" w:hAnsi="Times New Roman" w:cs="Times New Roman"/>
          <w:color w:val="auto"/>
          <w:sz w:val="28"/>
          <w:szCs w:val="28"/>
        </w:rPr>
        <w:t>результаты педагогического анализа показыв</w:t>
      </w:r>
      <w:r w:rsidR="008A66C7" w:rsidRPr="008A66C7">
        <w:rPr>
          <w:rFonts w:ascii="Times New Roman" w:hAnsi="Times New Roman" w:cs="Times New Roman"/>
          <w:color w:val="auto"/>
          <w:sz w:val="28"/>
          <w:szCs w:val="28"/>
        </w:rPr>
        <w:t xml:space="preserve">ают преобладание детей с </w:t>
      </w:r>
      <w:proofErr w:type="gramStart"/>
      <w:r w:rsidR="008A66C7" w:rsidRPr="008A66C7">
        <w:rPr>
          <w:rFonts w:ascii="Times New Roman" w:hAnsi="Times New Roman" w:cs="Times New Roman"/>
          <w:color w:val="auto"/>
          <w:sz w:val="28"/>
          <w:szCs w:val="28"/>
        </w:rPr>
        <w:t>достаточным</w:t>
      </w:r>
      <w:proofErr w:type="gramEnd"/>
      <w:r w:rsidR="008A66C7" w:rsidRPr="008A66C7">
        <w:rPr>
          <w:rFonts w:ascii="Times New Roman" w:hAnsi="Times New Roman" w:cs="Times New Roman"/>
          <w:color w:val="auto"/>
          <w:sz w:val="28"/>
          <w:szCs w:val="28"/>
        </w:rPr>
        <w:t xml:space="preserve">  и близкий к достаточному</w:t>
      </w:r>
      <w:r w:rsidR="000039FF" w:rsidRPr="008A66C7">
        <w:rPr>
          <w:rFonts w:ascii="Times New Roman" w:hAnsi="Times New Roman" w:cs="Times New Roman"/>
          <w:color w:val="auto"/>
          <w:sz w:val="28"/>
          <w:szCs w:val="28"/>
        </w:rPr>
        <w:t xml:space="preserve"> уровнями усвоения программного материала при прогрессирующей динамике на конец учебного года, что говорит о результативности образовательной деятельности. Этому способствует правильно построенный процесс, созданная предметно-развивающая среда, индивидуальный дифференцированный подход к детям, использование в работе разного дидактического материала, качественное проведение занятий с детьми, </w:t>
      </w:r>
      <w:r w:rsidR="00912345" w:rsidRPr="008A66C7">
        <w:rPr>
          <w:rFonts w:ascii="Times New Roman" w:hAnsi="Times New Roman" w:cs="Times New Roman"/>
          <w:color w:val="auto"/>
          <w:sz w:val="28"/>
          <w:szCs w:val="28"/>
        </w:rPr>
        <w:t>партнёрские</w:t>
      </w:r>
      <w:r w:rsidR="000039FF" w:rsidRPr="008A66C7">
        <w:rPr>
          <w:rFonts w:ascii="Times New Roman" w:hAnsi="Times New Roman" w:cs="Times New Roman"/>
          <w:color w:val="auto"/>
          <w:sz w:val="28"/>
          <w:szCs w:val="28"/>
        </w:rPr>
        <w:t xml:space="preserve"> отношения с </w:t>
      </w:r>
      <w:r w:rsidR="00912345" w:rsidRPr="008A66C7">
        <w:rPr>
          <w:rFonts w:ascii="Times New Roman" w:hAnsi="Times New Roman" w:cs="Times New Roman"/>
          <w:color w:val="auto"/>
          <w:sz w:val="28"/>
          <w:szCs w:val="28"/>
        </w:rPr>
        <w:t>родителями.</w:t>
      </w:r>
    </w:p>
    <w:p w:rsidR="00B350E3" w:rsidRPr="008A66C7" w:rsidRDefault="00912345" w:rsidP="008A66C7">
      <w:pPr>
        <w:pStyle w:val="a6"/>
        <w:rPr>
          <w:rFonts w:ascii="Times New Roman" w:hAnsi="Times New Roman" w:cs="Times New Roman"/>
          <w:color w:val="auto"/>
          <w:sz w:val="28"/>
          <w:szCs w:val="28"/>
        </w:rPr>
      </w:pPr>
      <w:r w:rsidRPr="008A66C7">
        <w:rPr>
          <w:rFonts w:ascii="Times New Roman" w:hAnsi="Times New Roman" w:cs="Times New Roman"/>
          <w:color w:val="auto"/>
          <w:sz w:val="28"/>
          <w:szCs w:val="28"/>
        </w:rPr>
        <w:lastRenderedPageBreak/>
        <w:t>Незначительное количество детей с низким уровнем</w:t>
      </w:r>
      <w:r w:rsidR="00644077" w:rsidRPr="008A66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22CAD" w:rsidRPr="008A66C7">
        <w:rPr>
          <w:rFonts w:ascii="Times New Roman" w:hAnsi="Times New Roman" w:cs="Times New Roman"/>
          <w:color w:val="auto"/>
          <w:sz w:val="28"/>
          <w:szCs w:val="28"/>
        </w:rPr>
        <w:t>обусловлено следующими</w:t>
      </w:r>
      <w:r w:rsidRPr="008A66C7">
        <w:rPr>
          <w:rFonts w:ascii="Times New Roman" w:hAnsi="Times New Roman" w:cs="Times New Roman"/>
          <w:color w:val="auto"/>
          <w:sz w:val="28"/>
          <w:szCs w:val="28"/>
        </w:rPr>
        <w:t xml:space="preserve"> причин</w:t>
      </w:r>
      <w:r w:rsidR="00922CAD" w:rsidRPr="008A66C7">
        <w:rPr>
          <w:rFonts w:ascii="Times New Roman" w:hAnsi="Times New Roman" w:cs="Times New Roman"/>
          <w:color w:val="auto"/>
          <w:sz w:val="28"/>
          <w:szCs w:val="28"/>
        </w:rPr>
        <w:t>ами:</w:t>
      </w:r>
      <w:r w:rsidRPr="008A66C7">
        <w:rPr>
          <w:rFonts w:ascii="Times New Roman" w:hAnsi="Times New Roman" w:cs="Times New Roman"/>
          <w:color w:val="auto"/>
          <w:sz w:val="28"/>
          <w:szCs w:val="28"/>
        </w:rPr>
        <w:t xml:space="preserve"> вновь прибывшие дети; часто болеющие</w:t>
      </w:r>
      <w:r w:rsidR="00922CAD" w:rsidRPr="008A66C7">
        <w:rPr>
          <w:rFonts w:ascii="Times New Roman" w:hAnsi="Times New Roman" w:cs="Times New Roman"/>
          <w:color w:val="auto"/>
          <w:sz w:val="28"/>
          <w:szCs w:val="28"/>
        </w:rPr>
        <w:t xml:space="preserve"> и редко посещающие по семейным обстоятельствам дети</w:t>
      </w:r>
      <w:r w:rsidRPr="008A66C7">
        <w:rPr>
          <w:rFonts w:ascii="Times New Roman" w:hAnsi="Times New Roman" w:cs="Times New Roman"/>
          <w:color w:val="auto"/>
          <w:sz w:val="28"/>
          <w:szCs w:val="28"/>
        </w:rPr>
        <w:t xml:space="preserve">; задержка </w:t>
      </w:r>
      <w:r w:rsidR="00922CAD" w:rsidRPr="008A66C7">
        <w:rPr>
          <w:rFonts w:ascii="Times New Roman" w:hAnsi="Times New Roman" w:cs="Times New Roman"/>
          <w:color w:val="auto"/>
          <w:sz w:val="28"/>
          <w:szCs w:val="28"/>
        </w:rPr>
        <w:t xml:space="preserve">речевого и психического </w:t>
      </w:r>
      <w:r w:rsidRPr="008A66C7">
        <w:rPr>
          <w:rFonts w:ascii="Times New Roman" w:hAnsi="Times New Roman" w:cs="Times New Roman"/>
          <w:color w:val="auto"/>
          <w:sz w:val="28"/>
          <w:szCs w:val="28"/>
        </w:rPr>
        <w:t>развития</w:t>
      </w:r>
      <w:r w:rsidR="00922CAD" w:rsidRPr="008A66C7">
        <w:rPr>
          <w:rFonts w:ascii="Times New Roman" w:hAnsi="Times New Roman" w:cs="Times New Roman"/>
          <w:color w:val="auto"/>
          <w:sz w:val="28"/>
          <w:szCs w:val="28"/>
        </w:rPr>
        <w:t xml:space="preserve"> (по результатам обследования ПМПК)</w:t>
      </w:r>
      <w:r w:rsidRPr="008A66C7">
        <w:rPr>
          <w:rFonts w:ascii="Times New Roman" w:hAnsi="Times New Roman" w:cs="Times New Roman"/>
          <w:color w:val="auto"/>
          <w:sz w:val="28"/>
          <w:szCs w:val="28"/>
        </w:rPr>
        <w:t>; особенность контингента воспитанников</w:t>
      </w:r>
      <w:r w:rsidRPr="00912345">
        <w:t>.</w:t>
      </w:r>
    </w:p>
    <w:p w:rsidR="008A66C7" w:rsidRDefault="008A66C7" w:rsidP="008A66C7">
      <w:pPr>
        <w:ind w:left="0" w:firstLine="0"/>
        <w:rPr>
          <w:rFonts w:ascii="Times New Roman" w:hAnsi="Times New Roman" w:cs="Times New Roman"/>
          <w:b/>
          <w:bCs/>
          <w:color w:val="auto"/>
          <w:kern w:val="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kern w:val="0"/>
          <w:sz w:val="28"/>
          <w:szCs w:val="28"/>
        </w:rPr>
        <w:t xml:space="preserve">                                           </w:t>
      </w:r>
    </w:p>
    <w:p w:rsidR="00C15F60" w:rsidRPr="00644077" w:rsidRDefault="008A66C7" w:rsidP="008A66C7">
      <w:pPr>
        <w:ind w:left="0" w:firstLine="0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kern w:val="0"/>
          <w:sz w:val="28"/>
          <w:szCs w:val="28"/>
        </w:rPr>
        <w:t xml:space="preserve">                                    </w:t>
      </w:r>
      <w:r w:rsidR="00C15F60" w:rsidRPr="00644077">
        <w:rPr>
          <w:rFonts w:ascii="Times New Roman" w:hAnsi="Times New Roman" w:cs="Times New Roman"/>
          <w:b/>
          <w:color w:val="auto"/>
          <w:sz w:val="28"/>
          <w:szCs w:val="28"/>
        </w:rPr>
        <w:t>Анализ готовности детей к школе в 2022 учебном году</w:t>
      </w:r>
      <w:r w:rsidR="00644077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C15F60" w:rsidRPr="00644077" w:rsidRDefault="00C15F60" w:rsidP="00C15F60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644077">
        <w:rPr>
          <w:rFonts w:ascii="Times New Roman" w:hAnsi="Times New Roman" w:cs="Times New Roman"/>
          <w:color w:val="auto"/>
          <w:sz w:val="28"/>
          <w:szCs w:val="28"/>
        </w:rPr>
        <w:t>Итоги результатов обследования познавательной сферы детей подготовительной группы «Ассорти» за 2022 – 2023 уч. год</w:t>
      </w:r>
    </w:p>
    <w:p w:rsidR="00C15F60" w:rsidRDefault="00C15F60" w:rsidP="00C15F60">
      <w:pPr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644077">
        <w:rPr>
          <w:rFonts w:ascii="Times New Roman" w:hAnsi="Times New Roman" w:cs="Times New Roman"/>
          <w:b/>
          <w:color w:val="auto"/>
          <w:sz w:val="28"/>
          <w:szCs w:val="28"/>
        </w:rPr>
        <w:t>На сентябрь</w:t>
      </w:r>
      <w:r w:rsidRPr="00644077">
        <w:rPr>
          <w:rFonts w:ascii="Times New Roman" w:hAnsi="Times New Roman" w:cs="Times New Roman"/>
          <w:color w:val="auto"/>
          <w:sz w:val="28"/>
          <w:szCs w:val="28"/>
        </w:rPr>
        <w:t xml:space="preserve"> 2022 года обследовано 19 человек (один не обследован по несогласию родителя (законного представителя).</w:t>
      </w:r>
      <w:proofErr w:type="gramEnd"/>
      <w:r w:rsidRPr="00644077">
        <w:rPr>
          <w:rFonts w:ascii="Times New Roman" w:hAnsi="Times New Roman" w:cs="Times New Roman"/>
          <w:color w:val="auto"/>
          <w:sz w:val="28"/>
          <w:szCs w:val="28"/>
        </w:rPr>
        <w:t xml:space="preserve"> Сопроводительное письмо МУ ЦППМС «Содействие» исх. № 167 от 14.09.2022 г. (16 человек); 26.09.2022(2 человека); 27.09.2022 (1 человек)</w:t>
      </w:r>
    </w:p>
    <w:p w:rsidR="00644077" w:rsidRPr="00644077" w:rsidRDefault="00644077" w:rsidP="00C15F6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C15F60" w:rsidRPr="00644077" w:rsidRDefault="00C15F60" w:rsidP="00C15F60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644077">
        <w:rPr>
          <w:rFonts w:ascii="Times New Roman" w:hAnsi="Times New Roman" w:cs="Times New Roman"/>
          <w:color w:val="auto"/>
          <w:sz w:val="28"/>
          <w:szCs w:val="28"/>
        </w:rPr>
        <w:t>Общий уровень развития мышления</w:t>
      </w:r>
    </w:p>
    <w:tbl>
      <w:tblPr>
        <w:tblStyle w:val="11"/>
        <w:tblW w:w="0" w:type="auto"/>
        <w:tblInd w:w="0" w:type="dxa"/>
        <w:tblLook w:val="04A0"/>
      </w:tblPr>
      <w:tblGrid>
        <w:gridCol w:w="4672"/>
        <w:gridCol w:w="4673"/>
      </w:tblGrid>
      <w:tr w:rsidR="00C15F60" w:rsidTr="00C15F6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0-0%</w:t>
            </w:r>
          </w:p>
        </w:tc>
      </w:tr>
      <w:tr w:rsidR="00C15F60" w:rsidTr="00C15F6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3- 16 %</w:t>
            </w:r>
          </w:p>
        </w:tc>
      </w:tr>
      <w:tr w:rsidR="00C15F60" w:rsidTr="00C15F6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8- 42%</w:t>
            </w:r>
          </w:p>
        </w:tc>
      </w:tr>
      <w:tr w:rsidR="00C15F60" w:rsidTr="00C15F6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8- 42%</w:t>
            </w:r>
          </w:p>
        </w:tc>
      </w:tr>
    </w:tbl>
    <w:p w:rsidR="00644077" w:rsidRDefault="00644077" w:rsidP="00C15F6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C15F60" w:rsidRPr="00644077" w:rsidRDefault="00C15F60" w:rsidP="00C15F60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644077">
        <w:rPr>
          <w:rFonts w:ascii="Times New Roman" w:hAnsi="Times New Roman" w:cs="Times New Roman"/>
          <w:color w:val="auto"/>
          <w:sz w:val="28"/>
          <w:szCs w:val="28"/>
        </w:rPr>
        <w:t>Уровень развития внимания</w:t>
      </w:r>
    </w:p>
    <w:tbl>
      <w:tblPr>
        <w:tblStyle w:val="11"/>
        <w:tblW w:w="0" w:type="auto"/>
        <w:tblInd w:w="0" w:type="dxa"/>
        <w:tblLook w:val="04A0"/>
      </w:tblPr>
      <w:tblGrid>
        <w:gridCol w:w="4672"/>
        <w:gridCol w:w="4673"/>
      </w:tblGrid>
      <w:tr w:rsidR="00C15F60" w:rsidTr="00C15F6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Устойчивое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высокой концентрации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3 -16%</w:t>
            </w:r>
          </w:p>
        </w:tc>
      </w:tr>
      <w:tr w:rsidR="00C15F60" w:rsidTr="00C15F6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Устойчивое низкой концентрации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5- 26%</w:t>
            </w:r>
          </w:p>
        </w:tc>
      </w:tr>
      <w:tr w:rsidR="00C15F60" w:rsidTr="00C15F6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Неустойчивое низкой концентрации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5- 26%</w:t>
            </w:r>
          </w:p>
        </w:tc>
      </w:tr>
      <w:tr w:rsidR="00C15F60" w:rsidTr="00C15F6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Устойчивое достаточной концентрации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6-32%</w:t>
            </w:r>
          </w:p>
        </w:tc>
      </w:tr>
    </w:tbl>
    <w:p w:rsidR="00C15F60" w:rsidRDefault="00C15F60" w:rsidP="00C15F60">
      <w:pPr>
        <w:rPr>
          <w:rFonts w:ascii="Times New Roman" w:hAnsi="Times New Roman" w:cs="Times New Roman"/>
          <w:b/>
          <w:sz w:val="24"/>
          <w:szCs w:val="24"/>
        </w:rPr>
      </w:pPr>
    </w:p>
    <w:p w:rsidR="00C15F60" w:rsidRDefault="00C15F60" w:rsidP="00C15F60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644077">
        <w:rPr>
          <w:rFonts w:ascii="Times New Roman" w:hAnsi="Times New Roman" w:cs="Times New Roman"/>
          <w:b/>
          <w:color w:val="auto"/>
          <w:sz w:val="28"/>
          <w:szCs w:val="28"/>
        </w:rPr>
        <w:t>На май</w:t>
      </w:r>
      <w:r w:rsidRPr="00644077">
        <w:rPr>
          <w:rFonts w:ascii="Times New Roman" w:hAnsi="Times New Roman" w:cs="Times New Roman"/>
          <w:color w:val="auto"/>
          <w:sz w:val="28"/>
          <w:szCs w:val="28"/>
        </w:rPr>
        <w:t xml:space="preserve"> 2023 года обследовано   18 человек. Сопроводительное письмо МУ ЦППМС «Содействие» исх. № 85 от 27.04. 2023 г.</w:t>
      </w:r>
    </w:p>
    <w:p w:rsidR="00644077" w:rsidRPr="00644077" w:rsidRDefault="00644077" w:rsidP="00C15F6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C15F60" w:rsidRPr="00644077" w:rsidRDefault="00C15F60" w:rsidP="00C15F60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644077">
        <w:rPr>
          <w:rFonts w:ascii="Times New Roman" w:hAnsi="Times New Roman" w:cs="Times New Roman"/>
          <w:color w:val="auto"/>
          <w:sz w:val="28"/>
          <w:szCs w:val="28"/>
        </w:rPr>
        <w:t>Общий уровень развития мышления</w:t>
      </w:r>
    </w:p>
    <w:tbl>
      <w:tblPr>
        <w:tblStyle w:val="11"/>
        <w:tblW w:w="0" w:type="auto"/>
        <w:tblInd w:w="0" w:type="dxa"/>
        <w:tblLook w:val="04A0"/>
      </w:tblPr>
      <w:tblGrid>
        <w:gridCol w:w="4672"/>
        <w:gridCol w:w="4673"/>
      </w:tblGrid>
      <w:tr w:rsidR="00C15F60" w:rsidTr="00C15F6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6%</w:t>
            </w:r>
          </w:p>
        </w:tc>
      </w:tr>
      <w:tr w:rsidR="00C15F60" w:rsidTr="00C15F6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– 22%</w:t>
            </w:r>
          </w:p>
        </w:tc>
      </w:tr>
      <w:tr w:rsidR="00C15F60" w:rsidTr="00C15F6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– 50 %</w:t>
            </w:r>
          </w:p>
        </w:tc>
      </w:tr>
      <w:tr w:rsidR="00C15F60" w:rsidTr="00C15F6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– 22 %</w:t>
            </w:r>
          </w:p>
        </w:tc>
      </w:tr>
      <w:tr w:rsidR="00C15F60" w:rsidTr="00C15F6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– 0 %</w:t>
            </w:r>
          </w:p>
        </w:tc>
      </w:tr>
    </w:tbl>
    <w:p w:rsidR="00644077" w:rsidRDefault="00644077" w:rsidP="00C15F60">
      <w:pPr>
        <w:rPr>
          <w:rFonts w:ascii="Times New Roman" w:hAnsi="Times New Roman" w:cs="Times New Roman"/>
          <w:sz w:val="24"/>
          <w:szCs w:val="24"/>
        </w:rPr>
      </w:pPr>
    </w:p>
    <w:p w:rsidR="00C15F60" w:rsidRPr="00644077" w:rsidRDefault="00C15F60" w:rsidP="00C15F60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644077">
        <w:rPr>
          <w:rFonts w:ascii="Times New Roman" w:hAnsi="Times New Roman" w:cs="Times New Roman"/>
          <w:color w:val="auto"/>
          <w:sz w:val="28"/>
          <w:szCs w:val="28"/>
        </w:rPr>
        <w:lastRenderedPageBreak/>
        <w:t>Уровень развития мелкой моторики</w:t>
      </w:r>
    </w:p>
    <w:tbl>
      <w:tblPr>
        <w:tblStyle w:val="11"/>
        <w:tblW w:w="0" w:type="auto"/>
        <w:tblInd w:w="0" w:type="dxa"/>
        <w:tblLook w:val="04A0"/>
      </w:tblPr>
      <w:tblGrid>
        <w:gridCol w:w="4672"/>
        <w:gridCol w:w="4673"/>
      </w:tblGrid>
      <w:tr w:rsidR="00C15F60" w:rsidTr="00C15F6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0 - 0 %</w:t>
            </w:r>
          </w:p>
        </w:tc>
      </w:tr>
      <w:tr w:rsidR="00C15F60" w:rsidTr="00C15F6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Выше среднего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– 22 %</w:t>
            </w:r>
          </w:p>
        </w:tc>
      </w:tr>
      <w:tr w:rsidR="00C15F60" w:rsidTr="00C15F6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– 39 %</w:t>
            </w:r>
          </w:p>
        </w:tc>
      </w:tr>
      <w:tr w:rsidR="00C15F60" w:rsidTr="00C15F6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 28 %</w:t>
            </w:r>
          </w:p>
        </w:tc>
      </w:tr>
      <w:tr w:rsidR="00C15F60" w:rsidTr="00C15F6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– 11 %</w:t>
            </w:r>
          </w:p>
        </w:tc>
      </w:tr>
    </w:tbl>
    <w:p w:rsidR="00644077" w:rsidRDefault="00644077" w:rsidP="00C15F60">
      <w:pPr>
        <w:rPr>
          <w:rFonts w:ascii="Times New Roman" w:hAnsi="Times New Roman" w:cs="Times New Roman"/>
          <w:sz w:val="24"/>
          <w:szCs w:val="24"/>
        </w:rPr>
      </w:pPr>
    </w:p>
    <w:p w:rsidR="00C15F60" w:rsidRPr="00644077" w:rsidRDefault="00C15F60" w:rsidP="00C15F60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644077">
        <w:rPr>
          <w:rFonts w:ascii="Times New Roman" w:hAnsi="Times New Roman" w:cs="Times New Roman"/>
          <w:color w:val="auto"/>
          <w:sz w:val="28"/>
          <w:szCs w:val="28"/>
        </w:rPr>
        <w:t>Уровень развития внимания</w:t>
      </w:r>
    </w:p>
    <w:tbl>
      <w:tblPr>
        <w:tblStyle w:val="11"/>
        <w:tblW w:w="0" w:type="auto"/>
        <w:tblInd w:w="0" w:type="dxa"/>
        <w:tblLook w:val="04A0"/>
      </w:tblPr>
      <w:tblGrid>
        <w:gridCol w:w="4672"/>
        <w:gridCol w:w="4673"/>
      </w:tblGrid>
      <w:tr w:rsidR="00C15F60" w:rsidTr="00C15F6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Устойчивое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высокой концентрации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– 11 %</w:t>
            </w:r>
          </w:p>
        </w:tc>
      </w:tr>
      <w:tr w:rsidR="00C15F60" w:rsidTr="00C15F6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Устойчивое низкой концентрации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– 11 %</w:t>
            </w:r>
          </w:p>
        </w:tc>
      </w:tr>
      <w:tr w:rsidR="00C15F60" w:rsidTr="00C15F6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Неустойчивое низкой концентрации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 28 %</w:t>
            </w:r>
          </w:p>
        </w:tc>
      </w:tr>
      <w:tr w:rsidR="00C15F60" w:rsidTr="00C15F6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Устойчивое достаточной концентрации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F60" w:rsidRDefault="00C15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– 50 %</w:t>
            </w:r>
          </w:p>
        </w:tc>
      </w:tr>
    </w:tbl>
    <w:p w:rsidR="00C15F60" w:rsidRDefault="00C15F60" w:rsidP="00C15F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5F60" w:rsidRPr="00644077" w:rsidRDefault="00C15F60" w:rsidP="00C15F60">
      <w:pPr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44077">
        <w:rPr>
          <w:rFonts w:ascii="Times New Roman" w:hAnsi="Times New Roman" w:cs="Times New Roman"/>
          <w:color w:val="auto"/>
          <w:sz w:val="28"/>
          <w:szCs w:val="28"/>
        </w:rPr>
        <w:t>По данным педагогической диагностики, которая была проведена в мае</w:t>
      </w:r>
      <w:r w:rsidR="00644077" w:rsidRPr="00644077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644077">
        <w:rPr>
          <w:rFonts w:ascii="Times New Roman" w:hAnsi="Times New Roman" w:cs="Times New Roman"/>
          <w:color w:val="auto"/>
          <w:sz w:val="28"/>
          <w:szCs w:val="28"/>
        </w:rPr>
        <w:t xml:space="preserve"> показала позитивные изменения в подготовке детей к школьному обучению. У детей достаточно хорошо развиты математические представления, фонематический слух, общие умения и представления, а также те качества, которые помогут ребенку войти в совершенно новый, школьный коллектив, активно включиться в учебную и досуговую деятельность школы: отзывчивость, доброжелательность, взаимопомощь, организаторские умения. </w:t>
      </w:r>
    </w:p>
    <w:p w:rsidR="00C15F60" w:rsidRPr="00644077" w:rsidRDefault="00C15F60" w:rsidP="00C15F60">
      <w:pPr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44077">
        <w:rPr>
          <w:rFonts w:ascii="Times New Roman" w:hAnsi="Times New Roman" w:cs="Times New Roman"/>
          <w:color w:val="auto"/>
          <w:sz w:val="28"/>
          <w:szCs w:val="28"/>
        </w:rPr>
        <w:t>Этому способствовало качество организации образовательного процесса, квалификация педагогов, слаженная работа специалистов, качественное взаимодействие по вопросам подготовки детей к школе с родителями. Такие показатели – результат целенаправленной работы педагогического коллектива, который объединен едиными целями по повышению компетентности всех участников образовательного процесса, включение разных форм работы с детьми и родителями.</w:t>
      </w:r>
    </w:p>
    <w:p w:rsidR="00C15F60" w:rsidRPr="00644077" w:rsidRDefault="00C15F60" w:rsidP="00C15F60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44077">
        <w:rPr>
          <w:rFonts w:ascii="Times New Roman" w:hAnsi="Times New Roman" w:cs="Times New Roman"/>
          <w:color w:val="auto"/>
          <w:sz w:val="28"/>
          <w:szCs w:val="28"/>
        </w:rPr>
        <w:t>Всего вы</w:t>
      </w:r>
      <w:r w:rsidR="00644077" w:rsidRPr="00644077">
        <w:rPr>
          <w:rFonts w:ascii="Times New Roman" w:hAnsi="Times New Roman" w:cs="Times New Roman"/>
          <w:color w:val="auto"/>
          <w:sz w:val="28"/>
          <w:szCs w:val="28"/>
        </w:rPr>
        <w:t>пущено в школу 20 воспитанников.</w:t>
      </w:r>
    </w:p>
    <w:p w:rsidR="00C15F60" w:rsidRPr="00644077" w:rsidRDefault="00C15F60" w:rsidP="00C15F60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44077">
        <w:rPr>
          <w:rFonts w:ascii="Times New Roman" w:hAnsi="Times New Roman" w:cs="Times New Roman"/>
          <w:color w:val="auto"/>
          <w:sz w:val="28"/>
          <w:szCs w:val="28"/>
        </w:rPr>
        <w:t xml:space="preserve">МОУ СОШ № 3 – </w:t>
      </w:r>
      <w:r w:rsidR="00644077" w:rsidRPr="00644077">
        <w:rPr>
          <w:rFonts w:ascii="Times New Roman" w:hAnsi="Times New Roman" w:cs="Times New Roman"/>
          <w:color w:val="auto"/>
          <w:sz w:val="28"/>
          <w:szCs w:val="28"/>
        </w:rPr>
        <w:t xml:space="preserve">13 </w:t>
      </w:r>
      <w:r w:rsidRPr="00644077">
        <w:rPr>
          <w:rFonts w:ascii="Times New Roman" w:hAnsi="Times New Roman" w:cs="Times New Roman"/>
          <w:color w:val="auto"/>
          <w:sz w:val="28"/>
          <w:szCs w:val="28"/>
        </w:rPr>
        <w:t>ч.</w:t>
      </w:r>
    </w:p>
    <w:p w:rsidR="00C15F60" w:rsidRPr="00644077" w:rsidRDefault="00C15F60" w:rsidP="00C15F60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44077">
        <w:rPr>
          <w:rFonts w:ascii="Times New Roman" w:hAnsi="Times New Roman" w:cs="Times New Roman"/>
          <w:color w:val="auto"/>
          <w:sz w:val="28"/>
          <w:szCs w:val="28"/>
        </w:rPr>
        <w:t xml:space="preserve">МОУ СОШ № 4 – </w:t>
      </w:r>
      <w:r w:rsidR="00644077" w:rsidRPr="00644077">
        <w:rPr>
          <w:rFonts w:ascii="Times New Roman" w:hAnsi="Times New Roman" w:cs="Times New Roman"/>
          <w:color w:val="auto"/>
          <w:sz w:val="28"/>
          <w:szCs w:val="28"/>
        </w:rPr>
        <w:t xml:space="preserve">2 </w:t>
      </w:r>
      <w:r w:rsidRPr="00644077">
        <w:rPr>
          <w:rFonts w:ascii="Times New Roman" w:hAnsi="Times New Roman" w:cs="Times New Roman"/>
          <w:color w:val="auto"/>
          <w:sz w:val="28"/>
          <w:szCs w:val="28"/>
        </w:rPr>
        <w:t>ч.</w:t>
      </w:r>
    </w:p>
    <w:p w:rsidR="00644077" w:rsidRPr="00644077" w:rsidRDefault="00644077" w:rsidP="00C15F60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44077">
        <w:rPr>
          <w:rFonts w:ascii="Times New Roman" w:hAnsi="Times New Roman" w:cs="Times New Roman"/>
          <w:color w:val="auto"/>
          <w:sz w:val="28"/>
          <w:szCs w:val="28"/>
        </w:rPr>
        <w:t>МОУ СОШ № 2 – 2 ч.</w:t>
      </w:r>
    </w:p>
    <w:p w:rsidR="00C15F60" w:rsidRPr="00644077" w:rsidRDefault="00C15F60" w:rsidP="00644077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44077">
        <w:rPr>
          <w:rFonts w:ascii="Times New Roman" w:hAnsi="Times New Roman" w:cs="Times New Roman"/>
          <w:color w:val="auto"/>
          <w:sz w:val="28"/>
          <w:szCs w:val="28"/>
        </w:rPr>
        <w:t xml:space="preserve">Гимназия –  </w:t>
      </w:r>
      <w:r w:rsidR="00644077" w:rsidRPr="00644077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644077">
        <w:rPr>
          <w:rFonts w:ascii="Times New Roman" w:hAnsi="Times New Roman" w:cs="Times New Roman"/>
          <w:color w:val="auto"/>
          <w:sz w:val="28"/>
          <w:szCs w:val="28"/>
        </w:rPr>
        <w:t xml:space="preserve"> ч.</w:t>
      </w:r>
    </w:p>
    <w:p w:rsidR="00644077" w:rsidRPr="00644077" w:rsidRDefault="00644077" w:rsidP="00C15F60">
      <w:p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C15F60" w:rsidRPr="00644077" w:rsidRDefault="00C15F60" w:rsidP="00C15F60">
      <w:pPr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644077">
        <w:rPr>
          <w:rFonts w:ascii="Times New Roman" w:hAnsi="Times New Roman" w:cs="Times New Roman"/>
          <w:b/>
          <w:color w:val="auto"/>
          <w:sz w:val="28"/>
          <w:szCs w:val="28"/>
        </w:rPr>
        <w:t>Выводы:</w:t>
      </w:r>
      <w:r w:rsidR="00644077" w:rsidRPr="0064407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644077">
        <w:rPr>
          <w:rFonts w:ascii="Times New Roman" w:hAnsi="Times New Roman" w:cs="Times New Roman"/>
          <w:i/>
          <w:iCs/>
          <w:color w:val="auto"/>
          <w:sz w:val="28"/>
          <w:szCs w:val="28"/>
        </w:rPr>
        <w:t>у детей подготовительной к школе группы преобладающими мотивами обучения являются социальный, учебный, мотив получения высокой отметки, психологическая готовность к школе сформирована у 100% выпускников. Этому способствовало качество организации образовател</w:t>
      </w:r>
      <w:r w:rsidR="008A66C7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ьной деятельности, квалификации </w:t>
      </w:r>
      <w:r w:rsidRPr="00644077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педагогов, слаженная работа специалистов, качественное взаимодействие по вопросам </w:t>
      </w:r>
      <w:r w:rsidRPr="00644077">
        <w:rPr>
          <w:rFonts w:ascii="Times New Roman" w:hAnsi="Times New Roman" w:cs="Times New Roman"/>
          <w:i/>
          <w:iCs/>
          <w:color w:val="auto"/>
          <w:sz w:val="28"/>
          <w:szCs w:val="28"/>
        </w:rPr>
        <w:lastRenderedPageBreak/>
        <w:t>подготовки детей к школе с родителями. Такие показатели – результат целенаправленной работы педагогического коллектива, который объединен едиными целями по повышению компетентности всех участников образовательного процесса, включение разных форм работы с детьми и родителями.</w:t>
      </w:r>
    </w:p>
    <w:p w:rsidR="00C15F60" w:rsidRDefault="00C15F60" w:rsidP="00C15F60">
      <w:pPr>
        <w:rPr>
          <w:rFonts w:asciiTheme="minorHAnsi" w:hAnsiTheme="minorHAnsi" w:cstheme="minorBidi"/>
        </w:rPr>
      </w:pPr>
    </w:p>
    <w:p w:rsidR="00B223AF" w:rsidRPr="00D17106" w:rsidRDefault="00B223AF" w:rsidP="00B223AF">
      <w:pPr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color w:val="auto"/>
          <w:kern w:val="0"/>
          <w:sz w:val="28"/>
          <w:szCs w:val="28"/>
        </w:rPr>
      </w:pPr>
    </w:p>
    <w:p w:rsidR="00606D29" w:rsidRDefault="00606D29" w:rsidP="00D51BD5">
      <w:pPr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color w:val="auto"/>
          <w:kern w:val="0"/>
          <w:sz w:val="28"/>
          <w:szCs w:val="28"/>
        </w:rPr>
      </w:pPr>
    </w:p>
    <w:p w:rsidR="00B223AF" w:rsidRPr="00B223AF" w:rsidRDefault="00B223AF" w:rsidP="00B223AF">
      <w:pPr>
        <w:autoSpaceDE w:val="0"/>
        <w:autoSpaceDN w:val="0"/>
        <w:adjustRightInd w:val="0"/>
        <w:ind w:left="0" w:firstLine="0"/>
        <w:jc w:val="center"/>
        <w:rPr>
          <w:rFonts w:ascii="Times New Roman" w:hAnsi="Times New Roman" w:cs="Times New Roman"/>
          <w:color w:val="auto"/>
          <w:kern w:val="0"/>
          <w:sz w:val="24"/>
          <w:szCs w:val="24"/>
        </w:rPr>
      </w:pPr>
    </w:p>
    <w:sectPr w:rsidR="00B223AF" w:rsidRPr="00B223AF" w:rsidSect="008A66C7">
      <w:pgSz w:w="16838" w:h="11906" w:orient="landscape" w:code="9"/>
      <w:pgMar w:top="426" w:right="962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26BD" w:rsidRDefault="008C26BD" w:rsidP="008C26BD">
      <w:r>
        <w:separator/>
      </w:r>
    </w:p>
  </w:endnote>
  <w:endnote w:type="continuationSeparator" w:id="1">
    <w:p w:rsidR="008C26BD" w:rsidRDefault="008C26BD" w:rsidP="008C26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26BD" w:rsidRDefault="008C26BD" w:rsidP="008C26BD">
      <w:r>
        <w:separator/>
      </w:r>
    </w:p>
  </w:footnote>
  <w:footnote w:type="continuationSeparator" w:id="1">
    <w:p w:rsidR="008C26BD" w:rsidRDefault="008C26BD" w:rsidP="008C26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F1B43EA8"/>
    <w:lvl w:ilvl="0" w:tplc="11787D36">
      <w:start w:val="1"/>
      <w:numFmt w:val="bullet"/>
      <w:lvlText w:val="С"/>
      <w:lvlJc w:val="left"/>
    </w:lvl>
    <w:lvl w:ilvl="1" w:tplc="E5B4CF32">
      <w:numFmt w:val="decimal"/>
      <w:lvlText w:val=""/>
      <w:lvlJc w:val="left"/>
    </w:lvl>
    <w:lvl w:ilvl="2" w:tplc="6C7E84C2">
      <w:numFmt w:val="decimal"/>
      <w:lvlText w:val=""/>
      <w:lvlJc w:val="left"/>
    </w:lvl>
    <w:lvl w:ilvl="3" w:tplc="6BC27DCA">
      <w:numFmt w:val="decimal"/>
      <w:lvlText w:val=""/>
      <w:lvlJc w:val="left"/>
    </w:lvl>
    <w:lvl w:ilvl="4" w:tplc="1568BBD0">
      <w:numFmt w:val="decimal"/>
      <w:lvlText w:val=""/>
      <w:lvlJc w:val="left"/>
    </w:lvl>
    <w:lvl w:ilvl="5" w:tplc="CF966252">
      <w:numFmt w:val="decimal"/>
      <w:lvlText w:val=""/>
      <w:lvlJc w:val="left"/>
    </w:lvl>
    <w:lvl w:ilvl="6" w:tplc="66008994">
      <w:numFmt w:val="decimal"/>
      <w:lvlText w:val=""/>
      <w:lvlJc w:val="left"/>
    </w:lvl>
    <w:lvl w:ilvl="7" w:tplc="6E2E5606">
      <w:numFmt w:val="decimal"/>
      <w:lvlText w:val=""/>
      <w:lvlJc w:val="left"/>
    </w:lvl>
    <w:lvl w:ilvl="8" w:tplc="BC1E82FC">
      <w:numFmt w:val="decimal"/>
      <w:lvlText w:val=""/>
      <w:lvlJc w:val="left"/>
    </w:lvl>
  </w:abstractNum>
  <w:abstractNum w:abstractNumId="1">
    <w:nsid w:val="00000124"/>
    <w:multiLevelType w:val="hybridMultilevel"/>
    <w:tmpl w:val="842640EE"/>
    <w:lvl w:ilvl="0" w:tplc="41E668C4">
      <w:start w:val="1"/>
      <w:numFmt w:val="bullet"/>
      <w:lvlText w:val="С"/>
      <w:lvlJc w:val="left"/>
    </w:lvl>
    <w:lvl w:ilvl="1" w:tplc="8C5E5D6C">
      <w:numFmt w:val="decimal"/>
      <w:lvlText w:val=""/>
      <w:lvlJc w:val="left"/>
    </w:lvl>
    <w:lvl w:ilvl="2" w:tplc="8FD447EA">
      <w:numFmt w:val="decimal"/>
      <w:lvlText w:val=""/>
      <w:lvlJc w:val="left"/>
    </w:lvl>
    <w:lvl w:ilvl="3" w:tplc="56F0BF9E">
      <w:numFmt w:val="decimal"/>
      <w:lvlText w:val=""/>
      <w:lvlJc w:val="left"/>
    </w:lvl>
    <w:lvl w:ilvl="4" w:tplc="B582C67E">
      <w:numFmt w:val="decimal"/>
      <w:lvlText w:val=""/>
      <w:lvlJc w:val="left"/>
    </w:lvl>
    <w:lvl w:ilvl="5" w:tplc="7CF07F3E">
      <w:numFmt w:val="decimal"/>
      <w:lvlText w:val=""/>
      <w:lvlJc w:val="left"/>
    </w:lvl>
    <w:lvl w:ilvl="6" w:tplc="F99671B2">
      <w:numFmt w:val="decimal"/>
      <w:lvlText w:val=""/>
      <w:lvlJc w:val="left"/>
    </w:lvl>
    <w:lvl w:ilvl="7" w:tplc="2B2CB864">
      <w:numFmt w:val="decimal"/>
      <w:lvlText w:val=""/>
      <w:lvlJc w:val="left"/>
    </w:lvl>
    <w:lvl w:ilvl="8" w:tplc="53569E9E">
      <w:numFmt w:val="decimal"/>
      <w:lvlText w:val=""/>
      <w:lvlJc w:val="left"/>
    </w:lvl>
  </w:abstractNum>
  <w:abstractNum w:abstractNumId="2">
    <w:nsid w:val="0000074D"/>
    <w:multiLevelType w:val="hybridMultilevel"/>
    <w:tmpl w:val="364210CE"/>
    <w:lvl w:ilvl="0" w:tplc="290E739A">
      <w:start w:val="1"/>
      <w:numFmt w:val="bullet"/>
      <w:lvlText w:val=""/>
      <w:lvlJc w:val="left"/>
    </w:lvl>
    <w:lvl w:ilvl="1" w:tplc="6FA47930">
      <w:numFmt w:val="decimal"/>
      <w:lvlText w:val=""/>
      <w:lvlJc w:val="left"/>
    </w:lvl>
    <w:lvl w:ilvl="2" w:tplc="A3EC0DB2">
      <w:numFmt w:val="decimal"/>
      <w:lvlText w:val=""/>
      <w:lvlJc w:val="left"/>
    </w:lvl>
    <w:lvl w:ilvl="3" w:tplc="AA4E0F74">
      <w:numFmt w:val="decimal"/>
      <w:lvlText w:val=""/>
      <w:lvlJc w:val="left"/>
    </w:lvl>
    <w:lvl w:ilvl="4" w:tplc="2F287DC4">
      <w:numFmt w:val="decimal"/>
      <w:lvlText w:val=""/>
      <w:lvlJc w:val="left"/>
    </w:lvl>
    <w:lvl w:ilvl="5" w:tplc="4A9A806C">
      <w:numFmt w:val="decimal"/>
      <w:lvlText w:val=""/>
      <w:lvlJc w:val="left"/>
    </w:lvl>
    <w:lvl w:ilvl="6" w:tplc="505082FC">
      <w:numFmt w:val="decimal"/>
      <w:lvlText w:val=""/>
      <w:lvlJc w:val="left"/>
    </w:lvl>
    <w:lvl w:ilvl="7" w:tplc="6376292E">
      <w:numFmt w:val="decimal"/>
      <w:lvlText w:val=""/>
      <w:lvlJc w:val="left"/>
    </w:lvl>
    <w:lvl w:ilvl="8" w:tplc="4F2E02CE">
      <w:numFmt w:val="decimal"/>
      <w:lvlText w:val=""/>
      <w:lvlJc w:val="left"/>
    </w:lvl>
  </w:abstractNum>
  <w:abstractNum w:abstractNumId="3">
    <w:nsid w:val="00000F3E"/>
    <w:multiLevelType w:val="hybridMultilevel"/>
    <w:tmpl w:val="FB241C78"/>
    <w:lvl w:ilvl="0" w:tplc="6D5E3036">
      <w:start w:val="1"/>
      <w:numFmt w:val="decimal"/>
      <w:lvlText w:val="%1."/>
      <w:lvlJc w:val="left"/>
    </w:lvl>
    <w:lvl w:ilvl="1" w:tplc="1090E338">
      <w:start w:val="1"/>
      <w:numFmt w:val="bullet"/>
      <w:lvlText w:val="В"/>
      <w:lvlJc w:val="left"/>
    </w:lvl>
    <w:lvl w:ilvl="2" w:tplc="9948D8E6">
      <w:numFmt w:val="decimal"/>
      <w:lvlText w:val=""/>
      <w:lvlJc w:val="left"/>
    </w:lvl>
    <w:lvl w:ilvl="3" w:tplc="828CD2F6">
      <w:numFmt w:val="decimal"/>
      <w:lvlText w:val=""/>
      <w:lvlJc w:val="left"/>
    </w:lvl>
    <w:lvl w:ilvl="4" w:tplc="C250F1CA">
      <w:numFmt w:val="decimal"/>
      <w:lvlText w:val=""/>
      <w:lvlJc w:val="left"/>
    </w:lvl>
    <w:lvl w:ilvl="5" w:tplc="7F204F00">
      <w:numFmt w:val="decimal"/>
      <w:lvlText w:val=""/>
      <w:lvlJc w:val="left"/>
    </w:lvl>
    <w:lvl w:ilvl="6" w:tplc="3B56CD8E">
      <w:numFmt w:val="decimal"/>
      <w:lvlText w:val=""/>
      <w:lvlJc w:val="left"/>
    </w:lvl>
    <w:lvl w:ilvl="7" w:tplc="5E9284BE">
      <w:numFmt w:val="decimal"/>
      <w:lvlText w:val=""/>
      <w:lvlJc w:val="left"/>
    </w:lvl>
    <w:lvl w:ilvl="8" w:tplc="08307CFA">
      <w:numFmt w:val="decimal"/>
      <w:lvlText w:val=""/>
      <w:lvlJc w:val="left"/>
    </w:lvl>
  </w:abstractNum>
  <w:abstractNum w:abstractNumId="4">
    <w:nsid w:val="00001547"/>
    <w:multiLevelType w:val="hybridMultilevel"/>
    <w:tmpl w:val="2744A386"/>
    <w:lvl w:ilvl="0" w:tplc="CAE438C0">
      <w:start w:val="1"/>
      <w:numFmt w:val="bullet"/>
      <w:lvlText w:val="•"/>
      <w:lvlJc w:val="left"/>
    </w:lvl>
    <w:lvl w:ilvl="1" w:tplc="6E9018C2">
      <w:numFmt w:val="decimal"/>
      <w:lvlText w:val=""/>
      <w:lvlJc w:val="left"/>
    </w:lvl>
    <w:lvl w:ilvl="2" w:tplc="22E89A3C">
      <w:numFmt w:val="decimal"/>
      <w:lvlText w:val=""/>
      <w:lvlJc w:val="left"/>
    </w:lvl>
    <w:lvl w:ilvl="3" w:tplc="60D2B7AE">
      <w:numFmt w:val="decimal"/>
      <w:lvlText w:val=""/>
      <w:lvlJc w:val="left"/>
    </w:lvl>
    <w:lvl w:ilvl="4" w:tplc="FC1A221A">
      <w:numFmt w:val="decimal"/>
      <w:lvlText w:val=""/>
      <w:lvlJc w:val="left"/>
    </w:lvl>
    <w:lvl w:ilvl="5" w:tplc="B0DEDB1E">
      <w:numFmt w:val="decimal"/>
      <w:lvlText w:val=""/>
      <w:lvlJc w:val="left"/>
    </w:lvl>
    <w:lvl w:ilvl="6" w:tplc="BEF0A4F2">
      <w:numFmt w:val="decimal"/>
      <w:lvlText w:val=""/>
      <w:lvlJc w:val="left"/>
    </w:lvl>
    <w:lvl w:ilvl="7" w:tplc="847645C8">
      <w:numFmt w:val="decimal"/>
      <w:lvlText w:val=""/>
      <w:lvlJc w:val="left"/>
    </w:lvl>
    <w:lvl w:ilvl="8" w:tplc="9DBCAB88">
      <w:numFmt w:val="decimal"/>
      <w:lvlText w:val=""/>
      <w:lvlJc w:val="left"/>
    </w:lvl>
  </w:abstractNum>
  <w:abstractNum w:abstractNumId="5">
    <w:nsid w:val="000026A6"/>
    <w:multiLevelType w:val="hybridMultilevel"/>
    <w:tmpl w:val="68249EE0"/>
    <w:lvl w:ilvl="0" w:tplc="8F4CFC7C">
      <w:start w:val="1"/>
      <w:numFmt w:val="bullet"/>
      <w:lvlText w:val=""/>
      <w:lvlJc w:val="left"/>
    </w:lvl>
    <w:lvl w:ilvl="1" w:tplc="C3647B92">
      <w:numFmt w:val="decimal"/>
      <w:lvlText w:val=""/>
      <w:lvlJc w:val="left"/>
    </w:lvl>
    <w:lvl w:ilvl="2" w:tplc="F67EE7AE">
      <w:numFmt w:val="decimal"/>
      <w:lvlText w:val=""/>
      <w:lvlJc w:val="left"/>
    </w:lvl>
    <w:lvl w:ilvl="3" w:tplc="93A49BB0">
      <w:numFmt w:val="decimal"/>
      <w:lvlText w:val=""/>
      <w:lvlJc w:val="left"/>
    </w:lvl>
    <w:lvl w:ilvl="4" w:tplc="13EC8288">
      <w:numFmt w:val="decimal"/>
      <w:lvlText w:val=""/>
      <w:lvlJc w:val="left"/>
    </w:lvl>
    <w:lvl w:ilvl="5" w:tplc="1402DAE2">
      <w:numFmt w:val="decimal"/>
      <w:lvlText w:val=""/>
      <w:lvlJc w:val="left"/>
    </w:lvl>
    <w:lvl w:ilvl="6" w:tplc="AEE07A62">
      <w:numFmt w:val="decimal"/>
      <w:lvlText w:val=""/>
      <w:lvlJc w:val="left"/>
    </w:lvl>
    <w:lvl w:ilvl="7" w:tplc="61626C82">
      <w:numFmt w:val="decimal"/>
      <w:lvlText w:val=""/>
      <w:lvlJc w:val="left"/>
    </w:lvl>
    <w:lvl w:ilvl="8" w:tplc="31CCD604">
      <w:numFmt w:val="decimal"/>
      <w:lvlText w:val=""/>
      <w:lvlJc w:val="left"/>
    </w:lvl>
  </w:abstractNum>
  <w:abstractNum w:abstractNumId="6">
    <w:nsid w:val="00002D12"/>
    <w:multiLevelType w:val="hybridMultilevel"/>
    <w:tmpl w:val="758C1F70"/>
    <w:lvl w:ilvl="0" w:tplc="657EEA6A">
      <w:start w:val="1"/>
      <w:numFmt w:val="bullet"/>
      <w:lvlText w:val=""/>
      <w:lvlJc w:val="left"/>
    </w:lvl>
    <w:lvl w:ilvl="1" w:tplc="9BDA6A6A">
      <w:numFmt w:val="decimal"/>
      <w:lvlText w:val=""/>
      <w:lvlJc w:val="left"/>
    </w:lvl>
    <w:lvl w:ilvl="2" w:tplc="C406C380">
      <w:numFmt w:val="decimal"/>
      <w:lvlText w:val=""/>
      <w:lvlJc w:val="left"/>
    </w:lvl>
    <w:lvl w:ilvl="3" w:tplc="B9C6673E">
      <w:numFmt w:val="decimal"/>
      <w:lvlText w:val=""/>
      <w:lvlJc w:val="left"/>
    </w:lvl>
    <w:lvl w:ilvl="4" w:tplc="2D880A50">
      <w:numFmt w:val="decimal"/>
      <w:lvlText w:val=""/>
      <w:lvlJc w:val="left"/>
    </w:lvl>
    <w:lvl w:ilvl="5" w:tplc="E18077BC">
      <w:numFmt w:val="decimal"/>
      <w:lvlText w:val=""/>
      <w:lvlJc w:val="left"/>
    </w:lvl>
    <w:lvl w:ilvl="6" w:tplc="D35E7D62">
      <w:numFmt w:val="decimal"/>
      <w:lvlText w:val=""/>
      <w:lvlJc w:val="left"/>
    </w:lvl>
    <w:lvl w:ilvl="7" w:tplc="B4B65C7C">
      <w:numFmt w:val="decimal"/>
      <w:lvlText w:val=""/>
      <w:lvlJc w:val="left"/>
    </w:lvl>
    <w:lvl w:ilvl="8" w:tplc="96C6B8A6">
      <w:numFmt w:val="decimal"/>
      <w:lvlText w:val=""/>
      <w:lvlJc w:val="left"/>
    </w:lvl>
  </w:abstractNum>
  <w:abstractNum w:abstractNumId="7">
    <w:nsid w:val="0000305E"/>
    <w:multiLevelType w:val="hybridMultilevel"/>
    <w:tmpl w:val="835491C2"/>
    <w:lvl w:ilvl="0" w:tplc="2FB20546">
      <w:start w:val="1"/>
      <w:numFmt w:val="bullet"/>
      <w:lvlText w:val="-"/>
      <w:lvlJc w:val="left"/>
    </w:lvl>
    <w:lvl w:ilvl="1" w:tplc="9E36182C">
      <w:numFmt w:val="decimal"/>
      <w:lvlText w:val=""/>
      <w:lvlJc w:val="left"/>
    </w:lvl>
    <w:lvl w:ilvl="2" w:tplc="ACF0FE20">
      <w:numFmt w:val="decimal"/>
      <w:lvlText w:val=""/>
      <w:lvlJc w:val="left"/>
    </w:lvl>
    <w:lvl w:ilvl="3" w:tplc="A424781E">
      <w:numFmt w:val="decimal"/>
      <w:lvlText w:val=""/>
      <w:lvlJc w:val="left"/>
    </w:lvl>
    <w:lvl w:ilvl="4" w:tplc="8A4CFC46">
      <w:numFmt w:val="decimal"/>
      <w:lvlText w:val=""/>
      <w:lvlJc w:val="left"/>
    </w:lvl>
    <w:lvl w:ilvl="5" w:tplc="95EC181E">
      <w:numFmt w:val="decimal"/>
      <w:lvlText w:val=""/>
      <w:lvlJc w:val="left"/>
    </w:lvl>
    <w:lvl w:ilvl="6" w:tplc="7C34726E">
      <w:numFmt w:val="decimal"/>
      <w:lvlText w:val=""/>
      <w:lvlJc w:val="left"/>
    </w:lvl>
    <w:lvl w:ilvl="7" w:tplc="75BE7E8C">
      <w:numFmt w:val="decimal"/>
      <w:lvlText w:val=""/>
      <w:lvlJc w:val="left"/>
    </w:lvl>
    <w:lvl w:ilvl="8" w:tplc="1F1E2B48">
      <w:numFmt w:val="decimal"/>
      <w:lvlText w:val=""/>
      <w:lvlJc w:val="left"/>
    </w:lvl>
  </w:abstractNum>
  <w:abstractNum w:abstractNumId="8">
    <w:nsid w:val="000039B3"/>
    <w:multiLevelType w:val="hybridMultilevel"/>
    <w:tmpl w:val="0A908DFA"/>
    <w:lvl w:ilvl="0" w:tplc="4B9E3B60">
      <w:start w:val="1"/>
      <w:numFmt w:val="bullet"/>
      <w:lvlText w:val="•"/>
      <w:lvlJc w:val="left"/>
    </w:lvl>
    <w:lvl w:ilvl="1" w:tplc="43380B3A">
      <w:numFmt w:val="decimal"/>
      <w:lvlText w:val=""/>
      <w:lvlJc w:val="left"/>
    </w:lvl>
    <w:lvl w:ilvl="2" w:tplc="112AC078">
      <w:numFmt w:val="decimal"/>
      <w:lvlText w:val=""/>
      <w:lvlJc w:val="left"/>
    </w:lvl>
    <w:lvl w:ilvl="3" w:tplc="68D8B8A6">
      <w:numFmt w:val="decimal"/>
      <w:lvlText w:val=""/>
      <w:lvlJc w:val="left"/>
    </w:lvl>
    <w:lvl w:ilvl="4" w:tplc="6BFADEF0">
      <w:numFmt w:val="decimal"/>
      <w:lvlText w:val=""/>
      <w:lvlJc w:val="left"/>
    </w:lvl>
    <w:lvl w:ilvl="5" w:tplc="5F1C1E62">
      <w:numFmt w:val="decimal"/>
      <w:lvlText w:val=""/>
      <w:lvlJc w:val="left"/>
    </w:lvl>
    <w:lvl w:ilvl="6" w:tplc="1E30776C">
      <w:numFmt w:val="decimal"/>
      <w:lvlText w:val=""/>
      <w:lvlJc w:val="left"/>
    </w:lvl>
    <w:lvl w:ilvl="7" w:tplc="C5B2F70E">
      <w:numFmt w:val="decimal"/>
      <w:lvlText w:val=""/>
      <w:lvlJc w:val="left"/>
    </w:lvl>
    <w:lvl w:ilvl="8" w:tplc="82FEE3A2">
      <w:numFmt w:val="decimal"/>
      <w:lvlText w:val=""/>
      <w:lvlJc w:val="left"/>
    </w:lvl>
  </w:abstractNum>
  <w:abstractNum w:abstractNumId="9">
    <w:nsid w:val="0000428B"/>
    <w:multiLevelType w:val="hybridMultilevel"/>
    <w:tmpl w:val="6AD4B67A"/>
    <w:lvl w:ilvl="0" w:tplc="E3105746">
      <w:start w:val="1"/>
      <w:numFmt w:val="bullet"/>
      <w:lvlText w:val=""/>
      <w:lvlJc w:val="left"/>
    </w:lvl>
    <w:lvl w:ilvl="1" w:tplc="91AE6AC8">
      <w:numFmt w:val="decimal"/>
      <w:lvlText w:val=""/>
      <w:lvlJc w:val="left"/>
    </w:lvl>
    <w:lvl w:ilvl="2" w:tplc="02500180">
      <w:numFmt w:val="decimal"/>
      <w:lvlText w:val=""/>
      <w:lvlJc w:val="left"/>
    </w:lvl>
    <w:lvl w:ilvl="3" w:tplc="D406AAF2">
      <w:numFmt w:val="decimal"/>
      <w:lvlText w:val=""/>
      <w:lvlJc w:val="left"/>
    </w:lvl>
    <w:lvl w:ilvl="4" w:tplc="93942E98">
      <w:numFmt w:val="decimal"/>
      <w:lvlText w:val=""/>
      <w:lvlJc w:val="left"/>
    </w:lvl>
    <w:lvl w:ilvl="5" w:tplc="DCA8CA14">
      <w:numFmt w:val="decimal"/>
      <w:lvlText w:val=""/>
      <w:lvlJc w:val="left"/>
    </w:lvl>
    <w:lvl w:ilvl="6" w:tplc="08FA9A38">
      <w:numFmt w:val="decimal"/>
      <w:lvlText w:val=""/>
      <w:lvlJc w:val="left"/>
    </w:lvl>
    <w:lvl w:ilvl="7" w:tplc="04DE2C6E">
      <w:numFmt w:val="decimal"/>
      <w:lvlText w:val=""/>
      <w:lvlJc w:val="left"/>
    </w:lvl>
    <w:lvl w:ilvl="8" w:tplc="F9827776">
      <w:numFmt w:val="decimal"/>
      <w:lvlText w:val=""/>
      <w:lvlJc w:val="left"/>
    </w:lvl>
  </w:abstractNum>
  <w:abstractNum w:abstractNumId="10">
    <w:nsid w:val="0000440D"/>
    <w:multiLevelType w:val="hybridMultilevel"/>
    <w:tmpl w:val="E988C36C"/>
    <w:lvl w:ilvl="0" w:tplc="A8EA988E">
      <w:start w:val="1"/>
      <w:numFmt w:val="bullet"/>
      <w:lvlText w:val="-"/>
      <w:lvlJc w:val="left"/>
    </w:lvl>
    <w:lvl w:ilvl="1" w:tplc="2EB8C688">
      <w:numFmt w:val="decimal"/>
      <w:lvlText w:val=""/>
      <w:lvlJc w:val="left"/>
    </w:lvl>
    <w:lvl w:ilvl="2" w:tplc="DC6CB046">
      <w:numFmt w:val="decimal"/>
      <w:lvlText w:val=""/>
      <w:lvlJc w:val="left"/>
    </w:lvl>
    <w:lvl w:ilvl="3" w:tplc="DF4E6414">
      <w:numFmt w:val="decimal"/>
      <w:lvlText w:val=""/>
      <w:lvlJc w:val="left"/>
    </w:lvl>
    <w:lvl w:ilvl="4" w:tplc="C3F423B0">
      <w:numFmt w:val="decimal"/>
      <w:lvlText w:val=""/>
      <w:lvlJc w:val="left"/>
    </w:lvl>
    <w:lvl w:ilvl="5" w:tplc="68B8B194">
      <w:numFmt w:val="decimal"/>
      <w:lvlText w:val=""/>
      <w:lvlJc w:val="left"/>
    </w:lvl>
    <w:lvl w:ilvl="6" w:tplc="1E5C357C">
      <w:numFmt w:val="decimal"/>
      <w:lvlText w:val=""/>
      <w:lvlJc w:val="left"/>
    </w:lvl>
    <w:lvl w:ilvl="7" w:tplc="31B8AF4E">
      <w:numFmt w:val="decimal"/>
      <w:lvlText w:val=""/>
      <w:lvlJc w:val="left"/>
    </w:lvl>
    <w:lvl w:ilvl="8" w:tplc="C4AEDA78">
      <w:numFmt w:val="decimal"/>
      <w:lvlText w:val=""/>
      <w:lvlJc w:val="left"/>
    </w:lvl>
  </w:abstractNum>
  <w:abstractNum w:abstractNumId="11">
    <w:nsid w:val="0000491C"/>
    <w:multiLevelType w:val="hybridMultilevel"/>
    <w:tmpl w:val="D36A08FC"/>
    <w:lvl w:ilvl="0" w:tplc="2CCAA764">
      <w:start w:val="1"/>
      <w:numFmt w:val="bullet"/>
      <w:lvlText w:val="и"/>
      <w:lvlJc w:val="left"/>
    </w:lvl>
    <w:lvl w:ilvl="1" w:tplc="19D2E5FC">
      <w:numFmt w:val="decimal"/>
      <w:lvlText w:val=""/>
      <w:lvlJc w:val="left"/>
    </w:lvl>
    <w:lvl w:ilvl="2" w:tplc="9EEE9652">
      <w:numFmt w:val="decimal"/>
      <w:lvlText w:val=""/>
      <w:lvlJc w:val="left"/>
    </w:lvl>
    <w:lvl w:ilvl="3" w:tplc="6F602F02">
      <w:numFmt w:val="decimal"/>
      <w:lvlText w:val=""/>
      <w:lvlJc w:val="left"/>
    </w:lvl>
    <w:lvl w:ilvl="4" w:tplc="B6322642">
      <w:numFmt w:val="decimal"/>
      <w:lvlText w:val=""/>
      <w:lvlJc w:val="left"/>
    </w:lvl>
    <w:lvl w:ilvl="5" w:tplc="256E7426">
      <w:numFmt w:val="decimal"/>
      <w:lvlText w:val=""/>
      <w:lvlJc w:val="left"/>
    </w:lvl>
    <w:lvl w:ilvl="6" w:tplc="65DAF0F6">
      <w:numFmt w:val="decimal"/>
      <w:lvlText w:val=""/>
      <w:lvlJc w:val="left"/>
    </w:lvl>
    <w:lvl w:ilvl="7" w:tplc="B48E62D8">
      <w:numFmt w:val="decimal"/>
      <w:lvlText w:val=""/>
      <w:lvlJc w:val="left"/>
    </w:lvl>
    <w:lvl w:ilvl="8" w:tplc="7F2E6F48">
      <w:numFmt w:val="decimal"/>
      <w:lvlText w:val=""/>
      <w:lvlJc w:val="left"/>
    </w:lvl>
  </w:abstractNum>
  <w:abstractNum w:abstractNumId="12">
    <w:nsid w:val="00004D06"/>
    <w:multiLevelType w:val="hybridMultilevel"/>
    <w:tmpl w:val="B764026C"/>
    <w:lvl w:ilvl="0" w:tplc="6B94A62E">
      <w:start w:val="1"/>
      <w:numFmt w:val="bullet"/>
      <w:lvlText w:val="В"/>
      <w:lvlJc w:val="left"/>
    </w:lvl>
    <w:lvl w:ilvl="1" w:tplc="DD105362">
      <w:start w:val="1"/>
      <w:numFmt w:val="bullet"/>
      <w:lvlText w:val="В"/>
      <w:lvlJc w:val="left"/>
    </w:lvl>
    <w:lvl w:ilvl="2" w:tplc="5E984F30">
      <w:numFmt w:val="decimal"/>
      <w:lvlText w:val=""/>
      <w:lvlJc w:val="left"/>
    </w:lvl>
    <w:lvl w:ilvl="3" w:tplc="79E6F942">
      <w:numFmt w:val="decimal"/>
      <w:lvlText w:val=""/>
      <w:lvlJc w:val="left"/>
    </w:lvl>
    <w:lvl w:ilvl="4" w:tplc="FBB02F68">
      <w:numFmt w:val="decimal"/>
      <w:lvlText w:val=""/>
      <w:lvlJc w:val="left"/>
    </w:lvl>
    <w:lvl w:ilvl="5" w:tplc="0022967A">
      <w:numFmt w:val="decimal"/>
      <w:lvlText w:val=""/>
      <w:lvlJc w:val="left"/>
    </w:lvl>
    <w:lvl w:ilvl="6" w:tplc="5524DF3A">
      <w:numFmt w:val="decimal"/>
      <w:lvlText w:val=""/>
      <w:lvlJc w:val="left"/>
    </w:lvl>
    <w:lvl w:ilvl="7" w:tplc="731EC7D4">
      <w:numFmt w:val="decimal"/>
      <w:lvlText w:val=""/>
      <w:lvlJc w:val="left"/>
    </w:lvl>
    <w:lvl w:ilvl="8" w:tplc="C76885A4">
      <w:numFmt w:val="decimal"/>
      <w:lvlText w:val=""/>
      <w:lvlJc w:val="left"/>
    </w:lvl>
  </w:abstractNum>
  <w:abstractNum w:abstractNumId="13">
    <w:nsid w:val="00004DB7"/>
    <w:multiLevelType w:val="hybridMultilevel"/>
    <w:tmpl w:val="8DBCC894"/>
    <w:lvl w:ilvl="0" w:tplc="7E0C310E">
      <w:start w:val="1"/>
      <w:numFmt w:val="bullet"/>
      <w:lvlText w:val="•"/>
      <w:lvlJc w:val="left"/>
    </w:lvl>
    <w:lvl w:ilvl="1" w:tplc="2C8ECF8E">
      <w:numFmt w:val="decimal"/>
      <w:lvlText w:val=""/>
      <w:lvlJc w:val="left"/>
    </w:lvl>
    <w:lvl w:ilvl="2" w:tplc="F196896A">
      <w:numFmt w:val="decimal"/>
      <w:lvlText w:val=""/>
      <w:lvlJc w:val="left"/>
    </w:lvl>
    <w:lvl w:ilvl="3" w:tplc="25A8E412">
      <w:numFmt w:val="decimal"/>
      <w:lvlText w:val=""/>
      <w:lvlJc w:val="left"/>
    </w:lvl>
    <w:lvl w:ilvl="4" w:tplc="39561390">
      <w:numFmt w:val="decimal"/>
      <w:lvlText w:val=""/>
      <w:lvlJc w:val="left"/>
    </w:lvl>
    <w:lvl w:ilvl="5" w:tplc="E6B44B12">
      <w:numFmt w:val="decimal"/>
      <w:lvlText w:val=""/>
      <w:lvlJc w:val="left"/>
    </w:lvl>
    <w:lvl w:ilvl="6" w:tplc="6428E9A4">
      <w:numFmt w:val="decimal"/>
      <w:lvlText w:val=""/>
      <w:lvlJc w:val="left"/>
    </w:lvl>
    <w:lvl w:ilvl="7" w:tplc="FE325FF4">
      <w:numFmt w:val="decimal"/>
      <w:lvlText w:val=""/>
      <w:lvlJc w:val="left"/>
    </w:lvl>
    <w:lvl w:ilvl="8" w:tplc="734A7D58">
      <w:numFmt w:val="decimal"/>
      <w:lvlText w:val=""/>
      <w:lvlJc w:val="left"/>
    </w:lvl>
  </w:abstractNum>
  <w:abstractNum w:abstractNumId="14">
    <w:nsid w:val="00004DC8"/>
    <w:multiLevelType w:val="hybridMultilevel"/>
    <w:tmpl w:val="D1903DDC"/>
    <w:lvl w:ilvl="0" w:tplc="7604E1DE">
      <w:start w:val="1"/>
      <w:numFmt w:val="bullet"/>
      <w:lvlText w:val=""/>
      <w:lvlJc w:val="left"/>
    </w:lvl>
    <w:lvl w:ilvl="1" w:tplc="C0E20EC2">
      <w:numFmt w:val="decimal"/>
      <w:lvlText w:val=""/>
      <w:lvlJc w:val="left"/>
    </w:lvl>
    <w:lvl w:ilvl="2" w:tplc="AD3C809E">
      <w:numFmt w:val="decimal"/>
      <w:lvlText w:val=""/>
      <w:lvlJc w:val="left"/>
    </w:lvl>
    <w:lvl w:ilvl="3" w:tplc="C8482712">
      <w:numFmt w:val="decimal"/>
      <w:lvlText w:val=""/>
      <w:lvlJc w:val="left"/>
    </w:lvl>
    <w:lvl w:ilvl="4" w:tplc="50AC2A0A">
      <w:numFmt w:val="decimal"/>
      <w:lvlText w:val=""/>
      <w:lvlJc w:val="left"/>
    </w:lvl>
    <w:lvl w:ilvl="5" w:tplc="25C0AC2A">
      <w:numFmt w:val="decimal"/>
      <w:lvlText w:val=""/>
      <w:lvlJc w:val="left"/>
    </w:lvl>
    <w:lvl w:ilvl="6" w:tplc="46546162">
      <w:numFmt w:val="decimal"/>
      <w:lvlText w:val=""/>
      <w:lvlJc w:val="left"/>
    </w:lvl>
    <w:lvl w:ilvl="7" w:tplc="4E64D478">
      <w:numFmt w:val="decimal"/>
      <w:lvlText w:val=""/>
      <w:lvlJc w:val="left"/>
    </w:lvl>
    <w:lvl w:ilvl="8" w:tplc="A9A4997A">
      <w:numFmt w:val="decimal"/>
      <w:lvlText w:val=""/>
      <w:lvlJc w:val="left"/>
    </w:lvl>
  </w:abstractNum>
  <w:abstractNum w:abstractNumId="15">
    <w:nsid w:val="000054DE"/>
    <w:multiLevelType w:val="hybridMultilevel"/>
    <w:tmpl w:val="F3AEF35C"/>
    <w:lvl w:ilvl="0" w:tplc="A3D6BFB2">
      <w:start w:val="1"/>
      <w:numFmt w:val="bullet"/>
      <w:lvlText w:val="•"/>
      <w:lvlJc w:val="left"/>
    </w:lvl>
    <w:lvl w:ilvl="1" w:tplc="88360C7C">
      <w:numFmt w:val="decimal"/>
      <w:lvlText w:val=""/>
      <w:lvlJc w:val="left"/>
    </w:lvl>
    <w:lvl w:ilvl="2" w:tplc="362C9BB6">
      <w:numFmt w:val="decimal"/>
      <w:lvlText w:val=""/>
      <w:lvlJc w:val="left"/>
    </w:lvl>
    <w:lvl w:ilvl="3" w:tplc="310E4E66">
      <w:numFmt w:val="decimal"/>
      <w:lvlText w:val=""/>
      <w:lvlJc w:val="left"/>
    </w:lvl>
    <w:lvl w:ilvl="4" w:tplc="0F6A91C6">
      <w:numFmt w:val="decimal"/>
      <w:lvlText w:val=""/>
      <w:lvlJc w:val="left"/>
    </w:lvl>
    <w:lvl w:ilvl="5" w:tplc="E392F998">
      <w:numFmt w:val="decimal"/>
      <w:lvlText w:val=""/>
      <w:lvlJc w:val="left"/>
    </w:lvl>
    <w:lvl w:ilvl="6" w:tplc="D7FC7382">
      <w:numFmt w:val="decimal"/>
      <w:lvlText w:val=""/>
      <w:lvlJc w:val="left"/>
    </w:lvl>
    <w:lvl w:ilvl="7" w:tplc="B9B27FE8">
      <w:numFmt w:val="decimal"/>
      <w:lvlText w:val=""/>
      <w:lvlJc w:val="left"/>
    </w:lvl>
    <w:lvl w:ilvl="8" w:tplc="4CBE6A30">
      <w:numFmt w:val="decimal"/>
      <w:lvlText w:val=""/>
      <w:lvlJc w:val="left"/>
    </w:lvl>
  </w:abstractNum>
  <w:abstractNum w:abstractNumId="16">
    <w:nsid w:val="00005D03"/>
    <w:multiLevelType w:val="hybridMultilevel"/>
    <w:tmpl w:val="BA70E1E8"/>
    <w:lvl w:ilvl="0" w:tplc="05D4E61A">
      <w:start w:val="1"/>
      <w:numFmt w:val="bullet"/>
      <w:lvlText w:val=""/>
      <w:lvlJc w:val="left"/>
    </w:lvl>
    <w:lvl w:ilvl="1" w:tplc="17A0AFC0">
      <w:numFmt w:val="decimal"/>
      <w:lvlText w:val=""/>
      <w:lvlJc w:val="left"/>
    </w:lvl>
    <w:lvl w:ilvl="2" w:tplc="ED6281BE">
      <w:numFmt w:val="decimal"/>
      <w:lvlText w:val=""/>
      <w:lvlJc w:val="left"/>
    </w:lvl>
    <w:lvl w:ilvl="3" w:tplc="D89463F2">
      <w:numFmt w:val="decimal"/>
      <w:lvlText w:val=""/>
      <w:lvlJc w:val="left"/>
    </w:lvl>
    <w:lvl w:ilvl="4" w:tplc="946A53F4">
      <w:numFmt w:val="decimal"/>
      <w:lvlText w:val=""/>
      <w:lvlJc w:val="left"/>
    </w:lvl>
    <w:lvl w:ilvl="5" w:tplc="0FC2C87A">
      <w:numFmt w:val="decimal"/>
      <w:lvlText w:val=""/>
      <w:lvlJc w:val="left"/>
    </w:lvl>
    <w:lvl w:ilvl="6" w:tplc="79F87ACA">
      <w:numFmt w:val="decimal"/>
      <w:lvlText w:val=""/>
      <w:lvlJc w:val="left"/>
    </w:lvl>
    <w:lvl w:ilvl="7" w:tplc="3E8020C4">
      <w:numFmt w:val="decimal"/>
      <w:lvlText w:val=""/>
      <w:lvlJc w:val="left"/>
    </w:lvl>
    <w:lvl w:ilvl="8" w:tplc="53B22E7C">
      <w:numFmt w:val="decimal"/>
      <w:lvlText w:val=""/>
      <w:lvlJc w:val="left"/>
    </w:lvl>
  </w:abstractNum>
  <w:abstractNum w:abstractNumId="17">
    <w:nsid w:val="00006443"/>
    <w:multiLevelType w:val="hybridMultilevel"/>
    <w:tmpl w:val="53C65A4A"/>
    <w:lvl w:ilvl="0" w:tplc="2FD09632">
      <w:start w:val="1"/>
      <w:numFmt w:val="bullet"/>
      <w:lvlText w:val=""/>
      <w:lvlJc w:val="left"/>
    </w:lvl>
    <w:lvl w:ilvl="1" w:tplc="7FF667CE">
      <w:numFmt w:val="decimal"/>
      <w:lvlText w:val=""/>
      <w:lvlJc w:val="left"/>
    </w:lvl>
    <w:lvl w:ilvl="2" w:tplc="C17E7FE0">
      <w:numFmt w:val="decimal"/>
      <w:lvlText w:val=""/>
      <w:lvlJc w:val="left"/>
    </w:lvl>
    <w:lvl w:ilvl="3" w:tplc="485ECFF8">
      <w:numFmt w:val="decimal"/>
      <w:lvlText w:val=""/>
      <w:lvlJc w:val="left"/>
    </w:lvl>
    <w:lvl w:ilvl="4" w:tplc="FF9252CA">
      <w:numFmt w:val="decimal"/>
      <w:lvlText w:val=""/>
      <w:lvlJc w:val="left"/>
    </w:lvl>
    <w:lvl w:ilvl="5" w:tplc="829E5838">
      <w:numFmt w:val="decimal"/>
      <w:lvlText w:val=""/>
      <w:lvlJc w:val="left"/>
    </w:lvl>
    <w:lvl w:ilvl="6" w:tplc="C2AA68F0">
      <w:numFmt w:val="decimal"/>
      <w:lvlText w:val=""/>
      <w:lvlJc w:val="left"/>
    </w:lvl>
    <w:lvl w:ilvl="7" w:tplc="5CE8C406">
      <w:numFmt w:val="decimal"/>
      <w:lvlText w:val=""/>
      <w:lvlJc w:val="left"/>
    </w:lvl>
    <w:lvl w:ilvl="8" w:tplc="BA2EEC26">
      <w:numFmt w:val="decimal"/>
      <w:lvlText w:val=""/>
      <w:lvlJc w:val="left"/>
    </w:lvl>
  </w:abstractNum>
  <w:abstractNum w:abstractNumId="18">
    <w:nsid w:val="000066BB"/>
    <w:multiLevelType w:val="hybridMultilevel"/>
    <w:tmpl w:val="2FA42596"/>
    <w:lvl w:ilvl="0" w:tplc="73BE9E84">
      <w:start w:val="1"/>
      <w:numFmt w:val="bullet"/>
      <w:lvlText w:val=""/>
      <w:lvlJc w:val="left"/>
    </w:lvl>
    <w:lvl w:ilvl="1" w:tplc="C30E9F64">
      <w:numFmt w:val="decimal"/>
      <w:lvlText w:val=""/>
      <w:lvlJc w:val="left"/>
    </w:lvl>
    <w:lvl w:ilvl="2" w:tplc="3B1AE6EC">
      <w:numFmt w:val="decimal"/>
      <w:lvlText w:val=""/>
      <w:lvlJc w:val="left"/>
    </w:lvl>
    <w:lvl w:ilvl="3" w:tplc="6D4A1F48">
      <w:numFmt w:val="decimal"/>
      <w:lvlText w:val=""/>
      <w:lvlJc w:val="left"/>
    </w:lvl>
    <w:lvl w:ilvl="4" w:tplc="59407BFC">
      <w:numFmt w:val="decimal"/>
      <w:lvlText w:val=""/>
      <w:lvlJc w:val="left"/>
    </w:lvl>
    <w:lvl w:ilvl="5" w:tplc="F8C8CA64">
      <w:numFmt w:val="decimal"/>
      <w:lvlText w:val=""/>
      <w:lvlJc w:val="left"/>
    </w:lvl>
    <w:lvl w:ilvl="6" w:tplc="E0943EFE">
      <w:numFmt w:val="decimal"/>
      <w:lvlText w:val=""/>
      <w:lvlJc w:val="left"/>
    </w:lvl>
    <w:lvl w:ilvl="7" w:tplc="1E3643EE">
      <w:numFmt w:val="decimal"/>
      <w:lvlText w:val=""/>
      <w:lvlJc w:val="left"/>
    </w:lvl>
    <w:lvl w:ilvl="8" w:tplc="59DE1E72">
      <w:numFmt w:val="decimal"/>
      <w:lvlText w:val=""/>
      <w:lvlJc w:val="left"/>
    </w:lvl>
  </w:abstractNum>
  <w:abstractNum w:abstractNumId="19">
    <w:nsid w:val="0000701F"/>
    <w:multiLevelType w:val="hybridMultilevel"/>
    <w:tmpl w:val="F97EDDB2"/>
    <w:lvl w:ilvl="0" w:tplc="7DC68BFC">
      <w:start w:val="1"/>
      <w:numFmt w:val="bullet"/>
      <w:lvlText w:val=""/>
      <w:lvlJc w:val="left"/>
    </w:lvl>
    <w:lvl w:ilvl="1" w:tplc="E270A37C">
      <w:numFmt w:val="decimal"/>
      <w:lvlText w:val=""/>
      <w:lvlJc w:val="left"/>
    </w:lvl>
    <w:lvl w:ilvl="2" w:tplc="485C5C5E">
      <w:numFmt w:val="decimal"/>
      <w:lvlText w:val=""/>
      <w:lvlJc w:val="left"/>
    </w:lvl>
    <w:lvl w:ilvl="3" w:tplc="EA6E122A">
      <w:numFmt w:val="decimal"/>
      <w:lvlText w:val=""/>
      <w:lvlJc w:val="left"/>
    </w:lvl>
    <w:lvl w:ilvl="4" w:tplc="528E6FD4">
      <w:numFmt w:val="decimal"/>
      <w:lvlText w:val=""/>
      <w:lvlJc w:val="left"/>
    </w:lvl>
    <w:lvl w:ilvl="5" w:tplc="84EE1512">
      <w:numFmt w:val="decimal"/>
      <w:lvlText w:val=""/>
      <w:lvlJc w:val="left"/>
    </w:lvl>
    <w:lvl w:ilvl="6" w:tplc="A2D8B1E2">
      <w:numFmt w:val="decimal"/>
      <w:lvlText w:val=""/>
      <w:lvlJc w:val="left"/>
    </w:lvl>
    <w:lvl w:ilvl="7" w:tplc="D72AE20E">
      <w:numFmt w:val="decimal"/>
      <w:lvlText w:val=""/>
      <w:lvlJc w:val="left"/>
    </w:lvl>
    <w:lvl w:ilvl="8" w:tplc="DB9ED6F2">
      <w:numFmt w:val="decimal"/>
      <w:lvlText w:val=""/>
      <w:lvlJc w:val="left"/>
    </w:lvl>
  </w:abstractNum>
  <w:abstractNum w:abstractNumId="20">
    <w:nsid w:val="0000767D"/>
    <w:multiLevelType w:val="hybridMultilevel"/>
    <w:tmpl w:val="F1CCE82A"/>
    <w:lvl w:ilvl="0" w:tplc="51DA7A14">
      <w:start w:val="1"/>
      <w:numFmt w:val="bullet"/>
      <w:lvlText w:val="У"/>
      <w:lvlJc w:val="left"/>
    </w:lvl>
    <w:lvl w:ilvl="1" w:tplc="E856AA80">
      <w:numFmt w:val="decimal"/>
      <w:lvlText w:val=""/>
      <w:lvlJc w:val="left"/>
    </w:lvl>
    <w:lvl w:ilvl="2" w:tplc="9C9A683C">
      <w:numFmt w:val="decimal"/>
      <w:lvlText w:val=""/>
      <w:lvlJc w:val="left"/>
    </w:lvl>
    <w:lvl w:ilvl="3" w:tplc="3DF097DA">
      <w:numFmt w:val="decimal"/>
      <w:lvlText w:val=""/>
      <w:lvlJc w:val="left"/>
    </w:lvl>
    <w:lvl w:ilvl="4" w:tplc="1FFEAB50">
      <w:numFmt w:val="decimal"/>
      <w:lvlText w:val=""/>
      <w:lvlJc w:val="left"/>
    </w:lvl>
    <w:lvl w:ilvl="5" w:tplc="AC280FBE">
      <w:numFmt w:val="decimal"/>
      <w:lvlText w:val=""/>
      <w:lvlJc w:val="left"/>
    </w:lvl>
    <w:lvl w:ilvl="6" w:tplc="34040584">
      <w:numFmt w:val="decimal"/>
      <w:lvlText w:val=""/>
      <w:lvlJc w:val="left"/>
    </w:lvl>
    <w:lvl w:ilvl="7" w:tplc="F4A03242">
      <w:numFmt w:val="decimal"/>
      <w:lvlText w:val=""/>
      <w:lvlJc w:val="left"/>
    </w:lvl>
    <w:lvl w:ilvl="8" w:tplc="9F10BB18">
      <w:numFmt w:val="decimal"/>
      <w:lvlText w:val=""/>
      <w:lvlJc w:val="left"/>
    </w:lvl>
  </w:abstractNum>
  <w:abstractNum w:abstractNumId="21">
    <w:nsid w:val="00007A5A"/>
    <w:multiLevelType w:val="hybridMultilevel"/>
    <w:tmpl w:val="B42A2B56"/>
    <w:lvl w:ilvl="0" w:tplc="0812F37C">
      <w:start w:val="1"/>
      <w:numFmt w:val="bullet"/>
      <w:lvlText w:val=""/>
      <w:lvlJc w:val="left"/>
    </w:lvl>
    <w:lvl w:ilvl="1" w:tplc="88CED394">
      <w:numFmt w:val="decimal"/>
      <w:lvlText w:val=""/>
      <w:lvlJc w:val="left"/>
    </w:lvl>
    <w:lvl w:ilvl="2" w:tplc="7DB8A454">
      <w:numFmt w:val="decimal"/>
      <w:lvlText w:val=""/>
      <w:lvlJc w:val="left"/>
    </w:lvl>
    <w:lvl w:ilvl="3" w:tplc="D81AEA0A">
      <w:numFmt w:val="decimal"/>
      <w:lvlText w:val=""/>
      <w:lvlJc w:val="left"/>
    </w:lvl>
    <w:lvl w:ilvl="4" w:tplc="24A670E6">
      <w:numFmt w:val="decimal"/>
      <w:lvlText w:val=""/>
      <w:lvlJc w:val="left"/>
    </w:lvl>
    <w:lvl w:ilvl="5" w:tplc="9190C726">
      <w:numFmt w:val="decimal"/>
      <w:lvlText w:val=""/>
      <w:lvlJc w:val="left"/>
    </w:lvl>
    <w:lvl w:ilvl="6" w:tplc="8D86D590">
      <w:numFmt w:val="decimal"/>
      <w:lvlText w:val=""/>
      <w:lvlJc w:val="left"/>
    </w:lvl>
    <w:lvl w:ilvl="7" w:tplc="A4803F2C">
      <w:numFmt w:val="decimal"/>
      <w:lvlText w:val=""/>
      <w:lvlJc w:val="left"/>
    </w:lvl>
    <w:lvl w:ilvl="8" w:tplc="0D105EBE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10"/>
  </w:num>
  <w:num w:numId="6">
    <w:abstractNumId w:val="11"/>
  </w:num>
  <w:num w:numId="7">
    <w:abstractNumId w:val="12"/>
  </w:num>
  <w:num w:numId="8">
    <w:abstractNumId w:val="13"/>
  </w:num>
  <w:num w:numId="9">
    <w:abstractNumId w:val="4"/>
  </w:num>
  <w:num w:numId="10">
    <w:abstractNumId w:val="15"/>
  </w:num>
  <w:num w:numId="11">
    <w:abstractNumId w:val="8"/>
  </w:num>
  <w:num w:numId="12">
    <w:abstractNumId w:val="6"/>
  </w:num>
  <w:num w:numId="13">
    <w:abstractNumId w:val="2"/>
  </w:num>
  <w:num w:numId="14">
    <w:abstractNumId w:val="14"/>
  </w:num>
  <w:num w:numId="15">
    <w:abstractNumId w:val="17"/>
  </w:num>
  <w:num w:numId="16">
    <w:abstractNumId w:val="18"/>
  </w:num>
  <w:num w:numId="17">
    <w:abstractNumId w:val="9"/>
  </w:num>
  <w:num w:numId="18">
    <w:abstractNumId w:val="5"/>
  </w:num>
  <w:num w:numId="19">
    <w:abstractNumId w:val="19"/>
  </w:num>
  <w:num w:numId="20">
    <w:abstractNumId w:val="16"/>
  </w:num>
  <w:num w:numId="21">
    <w:abstractNumId w:val="21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225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6BBB"/>
    <w:rsid w:val="000039FF"/>
    <w:rsid w:val="000164C6"/>
    <w:rsid w:val="0001724C"/>
    <w:rsid w:val="0002646A"/>
    <w:rsid w:val="000738AD"/>
    <w:rsid w:val="00073E75"/>
    <w:rsid w:val="000A6BBB"/>
    <w:rsid w:val="000B0353"/>
    <w:rsid w:val="000B3410"/>
    <w:rsid w:val="00135D35"/>
    <w:rsid w:val="00143861"/>
    <w:rsid w:val="001513D4"/>
    <w:rsid w:val="00156762"/>
    <w:rsid w:val="001937C9"/>
    <w:rsid w:val="00195989"/>
    <w:rsid w:val="001A1CE3"/>
    <w:rsid w:val="001D1E00"/>
    <w:rsid w:val="001D41A0"/>
    <w:rsid w:val="001E7240"/>
    <w:rsid w:val="001F3C4A"/>
    <w:rsid w:val="001F5F87"/>
    <w:rsid w:val="0020049F"/>
    <w:rsid w:val="0020225A"/>
    <w:rsid w:val="00223D54"/>
    <w:rsid w:val="00235EB1"/>
    <w:rsid w:val="002730BC"/>
    <w:rsid w:val="002A2120"/>
    <w:rsid w:val="002B646F"/>
    <w:rsid w:val="002C32D3"/>
    <w:rsid w:val="002C4B19"/>
    <w:rsid w:val="002F185E"/>
    <w:rsid w:val="002F7FF2"/>
    <w:rsid w:val="00323588"/>
    <w:rsid w:val="003457A6"/>
    <w:rsid w:val="00376640"/>
    <w:rsid w:val="00393818"/>
    <w:rsid w:val="003A7914"/>
    <w:rsid w:val="003D6DFA"/>
    <w:rsid w:val="003F468B"/>
    <w:rsid w:val="00404B65"/>
    <w:rsid w:val="00410D56"/>
    <w:rsid w:val="00415665"/>
    <w:rsid w:val="00471E4B"/>
    <w:rsid w:val="00475FD5"/>
    <w:rsid w:val="004B3EF9"/>
    <w:rsid w:val="004D6BED"/>
    <w:rsid w:val="004F5060"/>
    <w:rsid w:val="005211CF"/>
    <w:rsid w:val="005330B1"/>
    <w:rsid w:val="00533CD3"/>
    <w:rsid w:val="00561EF4"/>
    <w:rsid w:val="00567D33"/>
    <w:rsid w:val="005C044D"/>
    <w:rsid w:val="005C7455"/>
    <w:rsid w:val="005F3C24"/>
    <w:rsid w:val="00606D29"/>
    <w:rsid w:val="00610349"/>
    <w:rsid w:val="00636FBD"/>
    <w:rsid w:val="00644077"/>
    <w:rsid w:val="006518C4"/>
    <w:rsid w:val="006660CB"/>
    <w:rsid w:val="00685BFB"/>
    <w:rsid w:val="00686916"/>
    <w:rsid w:val="006B03C8"/>
    <w:rsid w:val="006F20AE"/>
    <w:rsid w:val="0070192B"/>
    <w:rsid w:val="007414D9"/>
    <w:rsid w:val="007458FE"/>
    <w:rsid w:val="00763594"/>
    <w:rsid w:val="0076494B"/>
    <w:rsid w:val="007B3809"/>
    <w:rsid w:val="007B4B41"/>
    <w:rsid w:val="007D2441"/>
    <w:rsid w:val="007D48D4"/>
    <w:rsid w:val="00817E6A"/>
    <w:rsid w:val="00824491"/>
    <w:rsid w:val="0084795B"/>
    <w:rsid w:val="008560F1"/>
    <w:rsid w:val="00866806"/>
    <w:rsid w:val="008A66C7"/>
    <w:rsid w:val="008A6F81"/>
    <w:rsid w:val="008B1555"/>
    <w:rsid w:val="008C26BD"/>
    <w:rsid w:val="00912345"/>
    <w:rsid w:val="00922CAD"/>
    <w:rsid w:val="00927AE2"/>
    <w:rsid w:val="009517B5"/>
    <w:rsid w:val="009564FC"/>
    <w:rsid w:val="0096417E"/>
    <w:rsid w:val="009B376B"/>
    <w:rsid w:val="009D1697"/>
    <w:rsid w:val="009D321B"/>
    <w:rsid w:val="00A10372"/>
    <w:rsid w:val="00A275E7"/>
    <w:rsid w:val="00A53F61"/>
    <w:rsid w:val="00A64CFB"/>
    <w:rsid w:val="00A9120A"/>
    <w:rsid w:val="00A92ADA"/>
    <w:rsid w:val="00AA6387"/>
    <w:rsid w:val="00AC10DB"/>
    <w:rsid w:val="00AC5E01"/>
    <w:rsid w:val="00AD43B2"/>
    <w:rsid w:val="00B00EFF"/>
    <w:rsid w:val="00B223AF"/>
    <w:rsid w:val="00B350E3"/>
    <w:rsid w:val="00B50790"/>
    <w:rsid w:val="00B54C5C"/>
    <w:rsid w:val="00B624F7"/>
    <w:rsid w:val="00B76CFB"/>
    <w:rsid w:val="00B82C7E"/>
    <w:rsid w:val="00B8632A"/>
    <w:rsid w:val="00BE73E2"/>
    <w:rsid w:val="00C15F60"/>
    <w:rsid w:val="00C3352C"/>
    <w:rsid w:val="00C430BC"/>
    <w:rsid w:val="00C5047F"/>
    <w:rsid w:val="00C52EA9"/>
    <w:rsid w:val="00C71C0D"/>
    <w:rsid w:val="00C85313"/>
    <w:rsid w:val="00CB09BF"/>
    <w:rsid w:val="00CB3389"/>
    <w:rsid w:val="00CD3B5B"/>
    <w:rsid w:val="00D17106"/>
    <w:rsid w:val="00D242AB"/>
    <w:rsid w:val="00D31668"/>
    <w:rsid w:val="00D51BD5"/>
    <w:rsid w:val="00D67298"/>
    <w:rsid w:val="00D82558"/>
    <w:rsid w:val="00D8326A"/>
    <w:rsid w:val="00D92C13"/>
    <w:rsid w:val="00DA6DCA"/>
    <w:rsid w:val="00DB1270"/>
    <w:rsid w:val="00DB6846"/>
    <w:rsid w:val="00DE7F54"/>
    <w:rsid w:val="00E2475C"/>
    <w:rsid w:val="00E352FB"/>
    <w:rsid w:val="00E5033E"/>
    <w:rsid w:val="00E602FE"/>
    <w:rsid w:val="00E60878"/>
    <w:rsid w:val="00E83A5F"/>
    <w:rsid w:val="00E97B49"/>
    <w:rsid w:val="00ED6D9D"/>
    <w:rsid w:val="00EE5930"/>
    <w:rsid w:val="00EE642D"/>
    <w:rsid w:val="00EE6706"/>
    <w:rsid w:val="00F374C2"/>
    <w:rsid w:val="00F51863"/>
    <w:rsid w:val="00F51EAD"/>
    <w:rsid w:val="00F56C3B"/>
    <w:rsid w:val="00F713C0"/>
    <w:rsid w:val="00FB3C2C"/>
    <w:rsid w:val="00FB71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color w:val="17365D" w:themeColor="text2" w:themeShade="BF"/>
        <w:spacing w:val="5"/>
        <w:kern w:val="28"/>
        <w:sz w:val="22"/>
        <w:szCs w:val="22"/>
        <w:lang w:val="ru-RU" w:eastAsia="en-US" w:bidi="ar-SA"/>
      </w:rPr>
    </w:rPrDefault>
    <w:pPrDefault>
      <w:pPr>
        <w:ind w:left="567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930"/>
  </w:style>
  <w:style w:type="paragraph" w:styleId="1">
    <w:name w:val="heading 1"/>
    <w:basedOn w:val="a"/>
    <w:next w:val="a"/>
    <w:link w:val="10"/>
    <w:uiPriority w:val="9"/>
    <w:qFormat/>
    <w:rsid w:val="00EE5930"/>
    <w:pPr>
      <w:keepNext/>
      <w:keepLines/>
      <w:spacing w:before="480"/>
      <w:outlineLvl w:val="0"/>
    </w:pPr>
    <w:rPr>
      <w:rFonts w:eastAsiaTheme="majorEastAsia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59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EE5930"/>
    <w:pPr>
      <w:ind w:left="720"/>
      <w:contextualSpacing/>
    </w:pPr>
  </w:style>
  <w:style w:type="table" w:styleId="a4">
    <w:name w:val="Table Grid"/>
    <w:basedOn w:val="a1"/>
    <w:uiPriority w:val="39"/>
    <w:rsid w:val="007D48D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B3410"/>
    <w:rPr>
      <w:color w:val="0000FF"/>
      <w:u w:val="single"/>
    </w:rPr>
  </w:style>
  <w:style w:type="paragraph" w:styleId="a6">
    <w:name w:val="No Spacing"/>
    <w:uiPriority w:val="1"/>
    <w:qFormat/>
    <w:rsid w:val="00073E75"/>
  </w:style>
  <w:style w:type="paragraph" w:styleId="a7">
    <w:name w:val="header"/>
    <w:basedOn w:val="a"/>
    <w:link w:val="a8"/>
    <w:uiPriority w:val="99"/>
    <w:semiHidden/>
    <w:unhideWhenUsed/>
    <w:rsid w:val="008C26B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C26BD"/>
  </w:style>
  <w:style w:type="paragraph" w:styleId="a9">
    <w:name w:val="footer"/>
    <w:basedOn w:val="a"/>
    <w:link w:val="aa"/>
    <w:uiPriority w:val="99"/>
    <w:semiHidden/>
    <w:unhideWhenUsed/>
    <w:rsid w:val="008C26B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C26BD"/>
  </w:style>
  <w:style w:type="paragraph" w:styleId="ab">
    <w:name w:val="Balloon Text"/>
    <w:basedOn w:val="a"/>
    <w:link w:val="ac"/>
    <w:uiPriority w:val="99"/>
    <w:semiHidden/>
    <w:unhideWhenUsed/>
    <w:rsid w:val="00D8326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8326A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uiPriority w:val="39"/>
    <w:rsid w:val="00C15F60"/>
    <w:pPr>
      <w:ind w:left="0" w:firstLine="0"/>
    </w:pPr>
    <w:rPr>
      <w:rFonts w:asciiTheme="minorHAnsi" w:hAnsiTheme="minorHAnsi" w:cstheme="minorBidi"/>
      <w:color w:val="auto"/>
      <w:spacing w:val="0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7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6</Pages>
  <Words>1204</Words>
  <Characters>6863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8051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Пользователь</cp:lastModifiedBy>
  <cp:revision>17</cp:revision>
  <cp:lastPrinted>2017-11-24T13:02:00Z</cp:lastPrinted>
  <dcterms:created xsi:type="dcterms:W3CDTF">2017-11-23T15:36:00Z</dcterms:created>
  <dcterms:modified xsi:type="dcterms:W3CDTF">2024-02-29T10:05:00Z</dcterms:modified>
</cp:coreProperties>
</file>